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2" w:rsidRPr="00E67B0B" w:rsidRDefault="007D4282" w:rsidP="007D4282">
      <w:pPr>
        <w:jc w:val="right"/>
        <w:rPr>
          <w:rFonts w:ascii="Times New Roman" w:hAnsi="Times New Roman" w:cs="Times New Roman"/>
          <w:sz w:val="26"/>
          <w:szCs w:val="26"/>
        </w:rPr>
      </w:pPr>
      <w:r w:rsidRPr="00E67B0B">
        <w:rPr>
          <w:rFonts w:ascii="Times New Roman" w:hAnsi="Times New Roman" w:cs="Times New Roman"/>
          <w:sz w:val="26"/>
          <w:szCs w:val="26"/>
        </w:rPr>
        <w:t>Утверждаю:</w:t>
      </w:r>
    </w:p>
    <w:p w:rsidR="007D4282" w:rsidRPr="00E67B0B" w:rsidRDefault="007D4282" w:rsidP="007D4282">
      <w:pPr>
        <w:jc w:val="right"/>
        <w:rPr>
          <w:rFonts w:ascii="Times New Roman" w:hAnsi="Times New Roman" w:cs="Times New Roman"/>
          <w:sz w:val="26"/>
          <w:szCs w:val="26"/>
        </w:rPr>
      </w:pPr>
      <w:r w:rsidRPr="00E67B0B">
        <w:rPr>
          <w:rFonts w:ascii="Times New Roman" w:hAnsi="Times New Roman" w:cs="Times New Roman"/>
          <w:sz w:val="26"/>
          <w:szCs w:val="26"/>
        </w:rPr>
        <w:t>И.о директора техникума</w:t>
      </w:r>
    </w:p>
    <w:p w:rsidR="007D4282" w:rsidRPr="00E67B0B" w:rsidRDefault="007D4282" w:rsidP="007D4282">
      <w:pPr>
        <w:jc w:val="right"/>
        <w:rPr>
          <w:rFonts w:ascii="Times New Roman" w:hAnsi="Times New Roman" w:cs="Times New Roman"/>
          <w:sz w:val="26"/>
          <w:szCs w:val="26"/>
        </w:rPr>
      </w:pPr>
      <w:r w:rsidRPr="00E67B0B">
        <w:rPr>
          <w:rFonts w:ascii="Times New Roman" w:hAnsi="Times New Roman" w:cs="Times New Roman"/>
          <w:sz w:val="26"/>
          <w:szCs w:val="26"/>
        </w:rPr>
        <w:t>М.Л.Тарасова</w:t>
      </w:r>
    </w:p>
    <w:p w:rsidR="007D4282" w:rsidRPr="00E67B0B" w:rsidRDefault="007D4282" w:rsidP="007D4282">
      <w:pPr>
        <w:jc w:val="right"/>
        <w:rPr>
          <w:rFonts w:ascii="Times New Roman" w:hAnsi="Times New Roman" w:cs="Times New Roman"/>
          <w:sz w:val="26"/>
          <w:szCs w:val="26"/>
        </w:rPr>
      </w:pPr>
      <w:r w:rsidRPr="00E67B0B">
        <w:rPr>
          <w:rFonts w:ascii="Times New Roman" w:hAnsi="Times New Roman" w:cs="Times New Roman"/>
          <w:sz w:val="26"/>
          <w:szCs w:val="26"/>
        </w:rPr>
        <w:t>«__</w:t>
      </w:r>
      <w:r w:rsidR="00101D89">
        <w:rPr>
          <w:rFonts w:ascii="Times New Roman" w:hAnsi="Times New Roman" w:cs="Times New Roman"/>
          <w:sz w:val="26"/>
          <w:szCs w:val="26"/>
        </w:rPr>
        <w:t>18</w:t>
      </w:r>
      <w:r w:rsidRPr="00E67B0B">
        <w:rPr>
          <w:rFonts w:ascii="Times New Roman" w:hAnsi="Times New Roman" w:cs="Times New Roman"/>
          <w:sz w:val="26"/>
          <w:szCs w:val="26"/>
        </w:rPr>
        <w:t>__»___</w:t>
      </w:r>
      <w:r w:rsidR="00101D89">
        <w:rPr>
          <w:rFonts w:ascii="Times New Roman" w:hAnsi="Times New Roman" w:cs="Times New Roman"/>
          <w:sz w:val="26"/>
          <w:szCs w:val="26"/>
        </w:rPr>
        <w:t>03</w:t>
      </w:r>
      <w:r w:rsidRPr="00E67B0B">
        <w:rPr>
          <w:rFonts w:ascii="Times New Roman" w:hAnsi="Times New Roman" w:cs="Times New Roman"/>
          <w:sz w:val="26"/>
          <w:szCs w:val="26"/>
        </w:rPr>
        <w:t>____2020г</w:t>
      </w:r>
    </w:p>
    <w:p w:rsidR="007D4282" w:rsidRPr="00BB719C" w:rsidRDefault="007D4282" w:rsidP="007D42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19C">
        <w:rPr>
          <w:rFonts w:ascii="Times New Roman" w:hAnsi="Times New Roman" w:cs="Times New Roman"/>
          <w:b/>
          <w:sz w:val="26"/>
          <w:szCs w:val="26"/>
        </w:rPr>
        <w:t>Инструкция для  студент</w:t>
      </w:r>
      <w:r w:rsidR="00581CF0">
        <w:rPr>
          <w:rFonts w:ascii="Times New Roman" w:hAnsi="Times New Roman" w:cs="Times New Roman"/>
          <w:b/>
          <w:sz w:val="26"/>
          <w:szCs w:val="26"/>
        </w:rPr>
        <w:t>ов</w:t>
      </w:r>
      <w:r w:rsidRPr="00BB719C">
        <w:rPr>
          <w:rFonts w:ascii="Times New Roman" w:hAnsi="Times New Roman" w:cs="Times New Roman"/>
          <w:b/>
          <w:sz w:val="26"/>
          <w:szCs w:val="26"/>
        </w:rPr>
        <w:t xml:space="preserve">  ГБПОУ «Лысковский агротехнический техникум» при </w:t>
      </w:r>
      <w:proofErr w:type="gramStart"/>
      <w:r w:rsidRPr="00BB719C">
        <w:rPr>
          <w:rFonts w:ascii="Times New Roman" w:hAnsi="Times New Roman" w:cs="Times New Roman"/>
          <w:b/>
          <w:sz w:val="26"/>
          <w:szCs w:val="26"/>
        </w:rPr>
        <w:t>обучени</w:t>
      </w:r>
      <w:r w:rsidR="00F373D6" w:rsidRPr="00BB719C">
        <w:rPr>
          <w:rFonts w:ascii="Times New Roman" w:hAnsi="Times New Roman" w:cs="Times New Roman"/>
          <w:b/>
          <w:sz w:val="26"/>
          <w:szCs w:val="26"/>
        </w:rPr>
        <w:t>и</w:t>
      </w:r>
      <w:r w:rsidRPr="00BB719C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Pr="00BB719C">
        <w:rPr>
          <w:rFonts w:ascii="Times New Roman" w:hAnsi="Times New Roman" w:cs="Times New Roman"/>
          <w:b/>
          <w:sz w:val="26"/>
          <w:szCs w:val="26"/>
        </w:rPr>
        <w:t xml:space="preserve"> образовательным программам среднего профессионального образования  с применением электронного обучения и дистанционных образовательных технологий</w:t>
      </w:r>
      <w:r w:rsidR="00BB719C">
        <w:rPr>
          <w:rFonts w:ascii="Times New Roman" w:hAnsi="Times New Roman" w:cs="Times New Roman"/>
          <w:b/>
          <w:sz w:val="26"/>
          <w:szCs w:val="26"/>
        </w:rPr>
        <w:t>.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          Обучающийся ГБПОУ «Лысковский агротехнический техникум» информируется о сроках и порядке перехода техникума на обучение с использованием дистанционных образовательных технологий, о порядке сопровождения образовательного процесса. 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На сайте образовательной организации можно получить рекомендации по следующим вопросам: 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-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 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- о возможностях использования официального сайта образовательной организации, 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 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>- о вариантах и формах обратной связи, способов взаимодействия педагогических работников и обучающихся (</w:t>
      </w:r>
      <w:proofErr w:type="spellStart"/>
      <w:r w:rsidR="005F4AF4" w:rsidRPr="00E67B0B">
        <w:rPr>
          <w:sz w:val="26"/>
          <w:szCs w:val="26"/>
          <w:lang w:val="en-US"/>
        </w:rPr>
        <w:t>Viber</w:t>
      </w:r>
      <w:proofErr w:type="spellEnd"/>
      <w:r w:rsidR="005F4AF4" w:rsidRPr="00E67B0B">
        <w:rPr>
          <w:sz w:val="26"/>
          <w:szCs w:val="26"/>
        </w:rPr>
        <w:t>,</w:t>
      </w:r>
      <w:proofErr w:type="spellStart"/>
      <w:r w:rsidR="005F4AF4" w:rsidRPr="00E67B0B">
        <w:rPr>
          <w:sz w:val="26"/>
          <w:szCs w:val="26"/>
          <w:lang w:val="en-US"/>
        </w:rPr>
        <w:t>WhattsApp</w:t>
      </w:r>
      <w:proofErr w:type="spellEnd"/>
      <w:r w:rsidRPr="00E67B0B">
        <w:rPr>
          <w:sz w:val="26"/>
          <w:szCs w:val="26"/>
        </w:rPr>
        <w:t>,</w:t>
      </w:r>
      <w:proofErr w:type="spellStart"/>
      <w:r w:rsidR="005F4AF4" w:rsidRPr="00E67B0B">
        <w:rPr>
          <w:sz w:val="26"/>
          <w:szCs w:val="26"/>
        </w:rPr>
        <w:t>ВКонтакте</w:t>
      </w:r>
      <w:proofErr w:type="spellEnd"/>
      <w:r w:rsidRPr="00E67B0B">
        <w:rPr>
          <w:sz w:val="26"/>
          <w:szCs w:val="26"/>
        </w:rPr>
        <w:t xml:space="preserve"> </w:t>
      </w:r>
      <w:proofErr w:type="spellStart"/>
      <w:r w:rsidRPr="00E67B0B">
        <w:rPr>
          <w:sz w:val="26"/>
          <w:szCs w:val="26"/>
        </w:rPr>
        <w:t>скайпе</w:t>
      </w:r>
      <w:proofErr w:type="spellEnd"/>
      <w:r w:rsidR="005F4AF4" w:rsidRPr="00E67B0B">
        <w:rPr>
          <w:sz w:val="26"/>
          <w:szCs w:val="26"/>
        </w:rPr>
        <w:t xml:space="preserve">, электронной почте </w:t>
      </w:r>
      <w:r w:rsidRPr="00E67B0B">
        <w:rPr>
          <w:sz w:val="26"/>
          <w:szCs w:val="26"/>
        </w:rPr>
        <w:t xml:space="preserve"> и других инструментов для обучения); 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  <w:proofErr w:type="gramStart"/>
      <w:r w:rsidRPr="00E67B0B">
        <w:rPr>
          <w:sz w:val="26"/>
          <w:szCs w:val="26"/>
        </w:rPr>
        <w:t xml:space="preserve">- 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 </w:t>
      </w:r>
      <w:proofErr w:type="gramEnd"/>
    </w:p>
    <w:p w:rsidR="005F4AF4" w:rsidRPr="00E67B0B" w:rsidRDefault="007D4282" w:rsidP="005F4AF4">
      <w:pPr>
        <w:pStyle w:val="Default"/>
        <w:rPr>
          <w:sz w:val="26"/>
          <w:szCs w:val="26"/>
        </w:rPr>
      </w:pPr>
      <w:proofErr w:type="gramStart"/>
      <w:r w:rsidRPr="00E67B0B">
        <w:rPr>
          <w:sz w:val="26"/>
          <w:szCs w:val="26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  <w:proofErr w:type="gramEnd"/>
    </w:p>
    <w:p w:rsidR="007D4282" w:rsidRPr="00E67B0B" w:rsidRDefault="007D4282" w:rsidP="005F4AF4">
      <w:pPr>
        <w:pStyle w:val="Default"/>
        <w:rPr>
          <w:sz w:val="26"/>
          <w:szCs w:val="26"/>
        </w:rPr>
      </w:pPr>
      <w:proofErr w:type="gramStart"/>
      <w:r w:rsidRPr="00E67B0B">
        <w:rPr>
          <w:sz w:val="26"/>
          <w:szCs w:val="26"/>
        </w:rPr>
        <w:t xml:space="preserve">- о контрольных точках и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 </w:t>
      </w:r>
      <w:proofErr w:type="gramEnd"/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Предусмотренные учебным планом занятия по решению образовательной организации могут быть: 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а) </w:t>
      </w:r>
      <w:proofErr w:type="gramStart"/>
      <w:r w:rsidRPr="00E67B0B">
        <w:rPr>
          <w:sz w:val="26"/>
          <w:szCs w:val="26"/>
        </w:rPr>
        <w:t>реализованы</w:t>
      </w:r>
      <w:proofErr w:type="gramEnd"/>
      <w:r w:rsidRPr="00E67B0B">
        <w:rPr>
          <w:sz w:val="26"/>
          <w:szCs w:val="26"/>
        </w:rPr>
        <w:t xml:space="preserve"> с помощью онлайн курсов и могут осваиваться в свободном режиме</w:t>
      </w:r>
      <w:r w:rsidR="005F4AF4" w:rsidRPr="00E67B0B">
        <w:rPr>
          <w:sz w:val="26"/>
          <w:szCs w:val="26"/>
        </w:rPr>
        <w:t>;</w:t>
      </w:r>
      <w:r w:rsidRPr="00E67B0B">
        <w:rPr>
          <w:sz w:val="26"/>
          <w:szCs w:val="26"/>
        </w:rPr>
        <w:t xml:space="preserve"> </w:t>
      </w:r>
    </w:p>
    <w:p w:rsidR="007D4282" w:rsidRPr="00E67B0B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б) требуют присутствия в строго определенное время обучающегося перед компьютером; </w:t>
      </w:r>
    </w:p>
    <w:p w:rsidR="00BB719C" w:rsidRDefault="007D4282" w:rsidP="007D4282">
      <w:pPr>
        <w:pStyle w:val="Default"/>
        <w:rPr>
          <w:sz w:val="26"/>
          <w:szCs w:val="26"/>
        </w:rPr>
      </w:pPr>
      <w:r w:rsidRPr="00E67B0B">
        <w:rPr>
          <w:sz w:val="26"/>
          <w:szCs w:val="26"/>
        </w:rPr>
        <w:t xml:space="preserve">в) </w:t>
      </w:r>
      <w:proofErr w:type="gramStart"/>
      <w:r w:rsidRPr="00E67B0B">
        <w:rPr>
          <w:sz w:val="26"/>
          <w:szCs w:val="26"/>
        </w:rPr>
        <w:t>перенесены</w:t>
      </w:r>
      <w:proofErr w:type="gramEnd"/>
      <w:r w:rsidRPr="00E67B0B">
        <w:rPr>
          <w:sz w:val="26"/>
          <w:szCs w:val="26"/>
        </w:rPr>
        <w:t xml:space="preserve"> на более поздний срок.</w:t>
      </w:r>
    </w:p>
    <w:p w:rsidR="007D4282" w:rsidRPr="00E67B0B" w:rsidRDefault="00101D89" w:rsidP="007D42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Рекомендовано соблюдать </w:t>
      </w:r>
      <w:r w:rsidR="00BB71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меры по нераспространению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инфекции, </w:t>
      </w:r>
      <w:r w:rsidR="00BB719C">
        <w:rPr>
          <w:sz w:val="26"/>
          <w:szCs w:val="26"/>
        </w:rPr>
        <w:t>режим</w:t>
      </w:r>
      <w:r>
        <w:rPr>
          <w:sz w:val="26"/>
          <w:szCs w:val="26"/>
        </w:rPr>
        <w:t>у</w:t>
      </w:r>
      <w:r w:rsidR="00BB719C">
        <w:rPr>
          <w:sz w:val="26"/>
          <w:szCs w:val="26"/>
        </w:rPr>
        <w:t xml:space="preserve"> самоизоляции</w:t>
      </w:r>
      <w:r>
        <w:rPr>
          <w:sz w:val="26"/>
          <w:szCs w:val="26"/>
        </w:rPr>
        <w:t xml:space="preserve">, минимизировать перемещение по городу и выезды за его пределы.  </w:t>
      </w:r>
      <w:r w:rsidR="003A495D">
        <w:rPr>
          <w:sz w:val="26"/>
          <w:szCs w:val="26"/>
        </w:rPr>
        <w:t xml:space="preserve"> </w:t>
      </w:r>
      <w:r w:rsidR="007D4282" w:rsidRPr="00E67B0B">
        <w:rPr>
          <w:sz w:val="26"/>
          <w:szCs w:val="26"/>
        </w:rPr>
        <w:t xml:space="preserve"> </w:t>
      </w:r>
      <w:bookmarkStart w:id="0" w:name="_GoBack"/>
      <w:bookmarkEnd w:id="0"/>
    </w:p>
    <w:sectPr w:rsidR="007D4282" w:rsidRPr="00E67B0B" w:rsidSect="00BB71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6C"/>
    <w:rsid w:val="00101D89"/>
    <w:rsid w:val="001B02B9"/>
    <w:rsid w:val="00281D08"/>
    <w:rsid w:val="002B766C"/>
    <w:rsid w:val="003A495D"/>
    <w:rsid w:val="004C456A"/>
    <w:rsid w:val="00581CF0"/>
    <w:rsid w:val="005F4AF4"/>
    <w:rsid w:val="006B684C"/>
    <w:rsid w:val="007D4282"/>
    <w:rsid w:val="00BB719C"/>
    <w:rsid w:val="00E67B0B"/>
    <w:rsid w:val="00F3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7</cp:revision>
  <cp:lastPrinted>2020-04-22T08:39:00Z</cp:lastPrinted>
  <dcterms:created xsi:type="dcterms:W3CDTF">2020-04-21T17:37:00Z</dcterms:created>
  <dcterms:modified xsi:type="dcterms:W3CDTF">2020-04-22T09:39:00Z</dcterms:modified>
</cp:coreProperties>
</file>