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D7" w:rsidRPr="00543CCC" w:rsidRDefault="003C45D7" w:rsidP="00220107">
      <w:pPr>
        <w:pStyle w:val="Style1"/>
        <w:widowControl/>
        <w:spacing w:line="240" w:lineRule="auto"/>
        <w:ind w:right="19"/>
        <w:rPr>
          <w:rFonts w:ascii="Times New Roman" w:hAnsi="Times New Roman"/>
          <w:b/>
          <w:sz w:val="28"/>
          <w:szCs w:val="28"/>
        </w:rPr>
      </w:pPr>
      <w:r w:rsidRPr="00326A0B">
        <w:rPr>
          <w:rFonts w:ascii="Times New Roman" w:hAnsi="Times New Roman"/>
          <w:b/>
          <w:sz w:val="28"/>
          <w:szCs w:val="28"/>
        </w:rPr>
        <w:t>ГБПОУ ЛЫСК</w:t>
      </w:r>
      <w:r>
        <w:rPr>
          <w:rFonts w:ascii="Times New Roman" w:hAnsi="Times New Roman"/>
          <w:b/>
          <w:sz w:val="28"/>
          <w:szCs w:val="28"/>
        </w:rPr>
        <w:t>ОВСКИЙ АГРОТЕХНИЧЕСКИЙ ТЕХНИКУМ</w:t>
      </w:r>
    </w:p>
    <w:p w:rsidR="003C45D7" w:rsidRDefault="003C45D7" w:rsidP="00220107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both"/>
        <w:rPr>
          <w:rStyle w:val="FontStyle13"/>
        </w:rPr>
      </w:pPr>
    </w:p>
    <w:p w:rsidR="003C45D7" w:rsidRPr="00BC1341" w:rsidRDefault="003C45D7" w:rsidP="00220107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3307C2">
        <w:rPr>
          <w:rStyle w:val="FontStyle13"/>
          <w:rFonts w:ascii="Times New Roman" w:hAnsi="Times New Roman"/>
          <w:sz w:val="28"/>
          <w:szCs w:val="28"/>
        </w:rPr>
        <w:t>Самоан</w:t>
      </w:r>
      <w:r>
        <w:rPr>
          <w:rStyle w:val="FontStyle13"/>
          <w:rFonts w:ascii="Times New Roman" w:hAnsi="Times New Roman"/>
          <w:sz w:val="28"/>
          <w:szCs w:val="28"/>
        </w:rPr>
        <w:t xml:space="preserve">ализ деятельности </w:t>
      </w:r>
      <w:r w:rsidRPr="00BC1341">
        <w:rPr>
          <w:rStyle w:val="FontStyle13"/>
          <w:rFonts w:ascii="Times New Roman" w:hAnsi="Times New Roman"/>
          <w:sz w:val="28"/>
          <w:szCs w:val="28"/>
        </w:rPr>
        <w:t xml:space="preserve">П(Ц)К ППССЗ СПО </w:t>
      </w:r>
    </w:p>
    <w:p w:rsidR="003C45D7" w:rsidRDefault="003C45D7" w:rsidP="00220107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center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За 2 полугодие  201</w:t>
      </w:r>
      <w:r>
        <w:rPr>
          <w:rStyle w:val="FontStyle13"/>
          <w:rFonts w:ascii="Times New Roman" w:hAnsi="Times New Roman"/>
          <w:sz w:val="28"/>
          <w:szCs w:val="28"/>
          <w:lang w:val="en-US"/>
        </w:rPr>
        <w:t>8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3307C2">
        <w:rPr>
          <w:rStyle w:val="FontStyle13"/>
          <w:rFonts w:ascii="Times New Roman" w:hAnsi="Times New Roman"/>
          <w:sz w:val="28"/>
          <w:szCs w:val="28"/>
        </w:rPr>
        <w:t>- 20</w:t>
      </w:r>
      <w:r>
        <w:rPr>
          <w:rStyle w:val="FontStyle13"/>
          <w:rFonts w:ascii="Times New Roman" w:hAnsi="Times New Roman"/>
          <w:sz w:val="28"/>
          <w:szCs w:val="28"/>
        </w:rPr>
        <w:t>1</w:t>
      </w:r>
      <w:r>
        <w:rPr>
          <w:rStyle w:val="FontStyle13"/>
          <w:rFonts w:ascii="Times New Roman" w:hAnsi="Times New Roman"/>
          <w:sz w:val="28"/>
          <w:szCs w:val="28"/>
          <w:lang w:val="en-US"/>
        </w:rPr>
        <w:t xml:space="preserve">9 </w:t>
      </w:r>
      <w:r>
        <w:rPr>
          <w:rStyle w:val="FontStyle13"/>
          <w:rFonts w:ascii="Times New Roman" w:hAnsi="Times New Roman"/>
          <w:sz w:val="28"/>
          <w:szCs w:val="28"/>
        </w:rPr>
        <w:t>учебный</w:t>
      </w:r>
      <w:r w:rsidRPr="003307C2">
        <w:rPr>
          <w:rStyle w:val="FontStyle13"/>
          <w:rFonts w:ascii="Times New Roman" w:hAnsi="Times New Roman"/>
          <w:sz w:val="28"/>
          <w:szCs w:val="28"/>
        </w:rPr>
        <w:t xml:space="preserve"> год</w:t>
      </w:r>
    </w:p>
    <w:p w:rsidR="003C45D7" w:rsidRPr="00BC1341" w:rsidRDefault="003C45D7" w:rsidP="00220107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1977"/>
        <w:gridCol w:w="1898"/>
        <w:gridCol w:w="7"/>
        <w:gridCol w:w="934"/>
        <w:gridCol w:w="2108"/>
        <w:gridCol w:w="19"/>
        <w:gridCol w:w="3780"/>
        <w:gridCol w:w="46"/>
        <w:gridCol w:w="1638"/>
        <w:gridCol w:w="689"/>
        <w:gridCol w:w="601"/>
        <w:gridCol w:w="1890"/>
      </w:tblGrid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1. Повышение квалификации педагогов</w:t>
            </w:r>
          </w:p>
        </w:tc>
      </w:tr>
      <w:tr w:rsidR="003C45D7" w:rsidRPr="00F953B9" w:rsidTr="006F7170">
        <w:tc>
          <w:tcPr>
            <w:tcW w:w="3884" w:type="dxa"/>
            <w:gridSpan w:val="4"/>
            <w:vAlign w:val="center"/>
          </w:tcPr>
          <w:p w:rsidR="003C45D7" w:rsidRPr="00F953B9" w:rsidRDefault="003C45D7" w:rsidP="006F7170">
            <w:pPr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  <w:vAlign w:val="center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Тема курсовой подготовки/стажировки</w:t>
            </w:r>
          </w:p>
        </w:tc>
        <w:tc>
          <w:tcPr>
            <w:tcW w:w="8647" w:type="dxa"/>
            <w:gridSpan w:val="6"/>
            <w:vAlign w:val="center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Наличие удостоверения, сертификата, кем выдано и когда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3011F6" w:rsidRDefault="003C45D7" w:rsidP="006F717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11F6">
              <w:rPr>
                <w:rFonts w:ascii="Times New Roman" w:hAnsi="Times New Roman"/>
                <w:sz w:val="22"/>
                <w:szCs w:val="22"/>
              </w:rPr>
              <w:t>Анучина М.Д.</w:t>
            </w:r>
          </w:p>
        </w:tc>
        <w:tc>
          <w:tcPr>
            <w:tcW w:w="3062" w:type="dxa"/>
            <w:gridSpan w:val="3"/>
          </w:tcPr>
          <w:p w:rsidR="003C45D7" w:rsidRPr="00E079FD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Бережливое производство</w:t>
            </w:r>
          </w:p>
        </w:tc>
        <w:tc>
          <w:tcPr>
            <w:tcW w:w="8647" w:type="dxa"/>
            <w:gridSpan w:val="6"/>
          </w:tcPr>
          <w:p w:rsidR="003C45D7" w:rsidRPr="009306AE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ВО  НГИЭ И г.Княгинино, 72 часа с 01.02 2019 по 30.04 2019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3011F6" w:rsidRDefault="003C45D7" w:rsidP="006F717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11F6">
              <w:rPr>
                <w:rFonts w:ascii="Times New Roman" w:hAnsi="Times New Roman"/>
                <w:sz w:val="22"/>
                <w:szCs w:val="22"/>
              </w:rPr>
              <w:t>Володина М.Н.</w:t>
            </w:r>
          </w:p>
        </w:tc>
        <w:tc>
          <w:tcPr>
            <w:tcW w:w="3062" w:type="dxa"/>
            <w:gridSpan w:val="3"/>
          </w:tcPr>
          <w:p w:rsidR="003C45D7" w:rsidRPr="00E079FD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Бережливое производство</w:t>
            </w:r>
          </w:p>
        </w:tc>
        <w:tc>
          <w:tcPr>
            <w:tcW w:w="8647" w:type="dxa"/>
            <w:gridSpan w:val="6"/>
          </w:tcPr>
          <w:p w:rsidR="003C45D7" w:rsidRPr="009306AE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ВО  НГИЭ И г.Княгинино, 72 часа с 01.02 2019 по 30.04 2019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3011F6" w:rsidRDefault="003C45D7" w:rsidP="006F717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11F6">
              <w:rPr>
                <w:rFonts w:ascii="Times New Roman" w:hAnsi="Times New Roman"/>
                <w:sz w:val="22"/>
                <w:szCs w:val="22"/>
              </w:rPr>
              <w:t>Егорова В.А</w:t>
            </w:r>
          </w:p>
        </w:tc>
        <w:tc>
          <w:tcPr>
            <w:tcW w:w="3062" w:type="dxa"/>
            <w:gridSpan w:val="3"/>
          </w:tcPr>
          <w:p w:rsidR="003C45D7" w:rsidRPr="00E079FD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Бережливое производство</w:t>
            </w:r>
          </w:p>
        </w:tc>
        <w:tc>
          <w:tcPr>
            <w:tcW w:w="8647" w:type="dxa"/>
            <w:gridSpan w:val="6"/>
          </w:tcPr>
          <w:p w:rsidR="003C45D7" w:rsidRPr="009306AE" w:rsidRDefault="003C45D7" w:rsidP="00930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ВО  НГИЭ И г.Княгинино, 72 часа с 01.02 2019 по 30.04 2019</w:t>
            </w:r>
          </w:p>
        </w:tc>
      </w:tr>
      <w:tr w:rsidR="003C45D7" w:rsidRPr="00F953B9" w:rsidTr="001D4204">
        <w:trPr>
          <w:trHeight w:val="350"/>
        </w:trPr>
        <w:tc>
          <w:tcPr>
            <w:tcW w:w="3884" w:type="dxa"/>
            <w:gridSpan w:val="4"/>
          </w:tcPr>
          <w:p w:rsidR="003C45D7" w:rsidRPr="003011F6" w:rsidRDefault="003C45D7" w:rsidP="006F717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11F6">
              <w:rPr>
                <w:rFonts w:ascii="Times New Roman" w:hAnsi="Times New Roman"/>
                <w:sz w:val="22"/>
                <w:szCs w:val="22"/>
              </w:rPr>
              <w:t>Тарасова М.А.</w:t>
            </w:r>
          </w:p>
        </w:tc>
        <w:tc>
          <w:tcPr>
            <w:tcW w:w="3062" w:type="dxa"/>
            <w:gridSpan w:val="3"/>
          </w:tcPr>
          <w:p w:rsidR="003C45D7" w:rsidRPr="001D4204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Магистратура </w:t>
            </w:r>
          </w:p>
        </w:tc>
        <w:tc>
          <w:tcPr>
            <w:tcW w:w="8647" w:type="dxa"/>
            <w:gridSpan w:val="6"/>
          </w:tcPr>
          <w:p w:rsidR="003C45D7" w:rsidRPr="001D4204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июль 2019 года НГИЭ И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 w:val="restart"/>
          </w:tcPr>
          <w:p w:rsidR="003C45D7" w:rsidRPr="003011F6" w:rsidRDefault="003C45D7" w:rsidP="006F717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Горбунов В.В.</w:t>
            </w:r>
          </w:p>
        </w:tc>
        <w:tc>
          <w:tcPr>
            <w:tcW w:w="3062" w:type="dxa"/>
            <w:gridSpan w:val="3"/>
          </w:tcPr>
          <w:p w:rsidR="003C45D7" w:rsidRPr="003011F6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Образовательные технологии и инновации в образовании</w:t>
            </w:r>
          </w:p>
        </w:tc>
        <w:tc>
          <w:tcPr>
            <w:tcW w:w="8647" w:type="dxa"/>
            <w:gridSpan w:val="6"/>
          </w:tcPr>
          <w:p w:rsidR="003C45D7" w:rsidRPr="003011F6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Удостоверение от 24.01.2019 ФГБОУ ДПО «Российская академия кадрового обеспечения агропромышленного комплекса»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Default="003C45D7" w:rsidP="006F717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gridSpan w:val="3"/>
          </w:tcPr>
          <w:p w:rsidR="003C45D7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добровольной сертификации «Консалтинг, аудит, экспертиза, оценка»</w:t>
            </w:r>
          </w:p>
        </w:tc>
        <w:tc>
          <w:tcPr>
            <w:tcW w:w="8647" w:type="dxa"/>
            <w:gridSpan w:val="6"/>
          </w:tcPr>
          <w:p w:rsidR="003C45D7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Сертификат  Федеральное агентство  по техническому регулированию и метрологии «ООО Центр реформ предприятий» май 2019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3011F6" w:rsidRDefault="003C45D7" w:rsidP="006F717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gridSpan w:val="3"/>
          </w:tcPr>
          <w:p w:rsidR="003C45D7" w:rsidRPr="003011F6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Педагогика высшего образования</w:t>
            </w:r>
          </w:p>
        </w:tc>
        <w:tc>
          <w:tcPr>
            <w:tcW w:w="8647" w:type="dxa"/>
            <w:gridSpan w:val="6"/>
          </w:tcPr>
          <w:p w:rsidR="003C45D7" w:rsidRPr="003011F6" w:rsidRDefault="003C45D7" w:rsidP="006F7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Диплом  о переподготовке май 2019 Саратов МАЭиО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 w:val="restart"/>
          </w:tcPr>
          <w:p w:rsidR="003C45D7" w:rsidRPr="003011F6" w:rsidRDefault="003C45D7" w:rsidP="006F717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11F6">
              <w:rPr>
                <w:rFonts w:ascii="Times New Roman" w:hAnsi="Times New Roman"/>
                <w:sz w:val="22"/>
                <w:szCs w:val="22"/>
              </w:rPr>
              <w:t>Царегородцева О.В.</w:t>
            </w:r>
          </w:p>
        </w:tc>
        <w:tc>
          <w:tcPr>
            <w:tcW w:w="3062" w:type="dxa"/>
            <w:gridSpan w:val="3"/>
          </w:tcPr>
          <w:p w:rsidR="003C45D7" w:rsidRPr="003011F6" w:rsidRDefault="003C45D7" w:rsidP="006F7170">
            <w:pPr>
              <w:rPr>
                <w:rFonts w:ascii="Times New Roman" w:hAnsi="Times New Roman"/>
              </w:rPr>
            </w:pPr>
            <w:r w:rsidRPr="003011F6">
              <w:rPr>
                <w:rFonts w:ascii="Times New Roman" w:hAnsi="Times New Roman"/>
                <w:sz w:val="22"/>
                <w:szCs w:val="22"/>
              </w:rPr>
              <w:t>Современные подходы к обеспечению безопасной работы детей в сети Интернет</w:t>
            </w:r>
          </w:p>
        </w:tc>
        <w:tc>
          <w:tcPr>
            <w:tcW w:w="8647" w:type="dxa"/>
            <w:gridSpan w:val="6"/>
          </w:tcPr>
          <w:p w:rsidR="003C45D7" w:rsidRPr="003011F6" w:rsidRDefault="003C45D7" w:rsidP="006F7170">
            <w:pPr>
              <w:rPr>
                <w:rFonts w:ascii="Times New Roman" w:hAnsi="Times New Roman"/>
              </w:rPr>
            </w:pPr>
            <w:r w:rsidRPr="003011F6">
              <w:rPr>
                <w:rFonts w:ascii="Times New Roman" w:hAnsi="Times New Roman"/>
                <w:sz w:val="22"/>
                <w:szCs w:val="22"/>
              </w:rPr>
              <w:t>НИРО Удостоверение 72 часа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3011F6" w:rsidRDefault="003C45D7" w:rsidP="006F717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062" w:type="dxa"/>
            <w:gridSpan w:val="3"/>
          </w:tcPr>
          <w:p w:rsidR="003C45D7" w:rsidRPr="001D4204" w:rsidRDefault="003C45D7" w:rsidP="001D4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Магистратура </w:t>
            </w:r>
          </w:p>
        </w:tc>
        <w:tc>
          <w:tcPr>
            <w:tcW w:w="8647" w:type="dxa"/>
            <w:gridSpan w:val="6"/>
          </w:tcPr>
          <w:p w:rsidR="003C45D7" w:rsidRPr="001D4204" w:rsidRDefault="003C45D7" w:rsidP="001D4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июль 2019 года НГИЭ И</w:t>
            </w: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2. Аттестация педагогов цикла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Полученная категория</w:t>
            </w:r>
          </w:p>
        </w:tc>
        <w:tc>
          <w:tcPr>
            <w:tcW w:w="8647" w:type="dxa"/>
            <w:gridSpan w:val="6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Сроки получения категории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F953B9" w:rsidRDefault="003C45D7" w:rsidP="006F7170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 Н.А.</w:t>
            </w:r>
          </w:p>
        </w:tc>
        <w:tc>
          <w:tcPr>
            <w:tcW w:w="3062" w:type="dxa"/>
            <w:gridSpan w:val="3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8647" w:type="dxa"/>
            <w:gridSpan w:val="6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Default="003C45D7" w:rsidP="006F7170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Анучина М.Д.</w:t>
            </w:r>
          </w:p>
        </w:tc>
        <w:tc>
          <w:tcPr>
            <w:tcW w:w="3062" w:type="dxa"/>
            <w:gridSpan w:val="3"/>
          </w:tcPr>
          <w:p w:rsidR="003C45D7" w:rsidRDefault="003C45D7" w:rsidP="006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8647" w:type="dxa"/>
            <w:gridSpan w:val="6"/>
          </w:tcPr>
          <w:p w:rsidR="003C45D7" w:rsidRDefault="003C45D7" w:rsidP="006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Default="003C45D7" w:rsidP="006F7170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В.А.</w:t>
            </w:r>
          </w:p>
        </w:tc>
        <w:tc>
          <w:tcPr>
            <w:tcW w:w="3062" w:type="dxa"/>
            <w:gridSpan w:val="3"/>
          </w:tcPr>
          <w:p w:rsidR="003C45D7" w:rsidRDefault="003C45D7" w:rsidP="006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8647" w:type="dxa"/>
            <w:gridSpan w:val="6"/>
          </w:tcPr>
          <w:p w:rsidR="003C45D7" w:rsidRDefault="003C45D7" w:rsidP="006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Default="003C45D7" w:rsidP="006F7170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Е.В.</w:t>
            </w:r>
          </w:p>
        </w:tc>
        <w:tc>
          <w:tcPr>
            <w:tcW w:w="3062" w:type="dxa"/>
            <w:gridSpan w:val="3"/>
          </w:tcPr>
          <w:p w:rsidR="003C45D7" w:rsidRDefault="003C45D7" w:rsidP="006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8647" w:type="dxa"/>
            <w:gridSpan w:val="6"/>
          </w:tcPr>
          <w:p w:rsidR="003C45D7" w:rsidRDefault="003C45D7" w:rsidP="006F7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2019</w:t>
            </w: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 xml:space="preserve">3. Учебно-методическая работа </w:t>
            </w:r>
          </w:p>
        </w:tc>
      </w:tr>
      <w:tr w:rsidR="003C45D7" w:rsidRPr="00F953B9" w:rsidTr="006F7170">
        <w:tc>
          <w:tcPr>
            <w:tcW w:w="15593" w:type="dxa"/>
            <w:gridSpan w:val="13"/>
            <w:vAlign w:val="bottom"/>
          </w:tcPr>
          <w:p w:rsidR="003C45D7" w:rsidRPr="003307C2" w:rsidRDefault="003C45D7" w:rsidP="006F71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3.1. Актуализация учебно-методического комплекса УД/ПМ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11709" w:type="dxa"/>
            <w:gridSpan w:val="9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Рабочие программы по дисциплинам</w:t>
            </w:r>
          </w:p>
        </w:tc>
      </w:tr>
      <w:tr w:rsidR="003C45D7" w:rsidRPr="00F953B9" w:rsidTr="006F7170">
        <w:tc>
          <w:tcPr>
            <w:tcW w:w="3877" w:type="dxa"/>
            <w:gridSpan w:val="3"/>
          </w:tcPr>
          <w:p w:rsidR="003C45D7" w:rsidRPr="000B69D4" w:rsidRDefault="003C45D7" w:rsidP="006F71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1716" w:type="dxa"/>
            <w:gridSpan w:val="10"/>
          </w:tcPr>
          <w:p w:rsidR="003C45D7" w:rsidRPr="000B69D4" w:rsidRDefault="003C45D7" w:rsidP="00F47C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рабочих программ по специальности «Информационные системы»</w:t>
            </w:r>
          </w:p>
        </w:tc>
      </w:tr>
      <w:tr w:rsidR="003C45D7" w:rsidRPr="00F953B9" w:rsidTr="006F7170">
        <w:tc>
          <w:tcPr>
            <w:tcW w:w="3877" w:type="dxa"/>
            <w:gridSpan w:val="3"/>
          </w:tcPr>
          <w:p w:rsidR="003C45D7" w:rsidRPr="000B69D4" w:rsidRDefault="003C45D7" w:rsidP="006F71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1716" w:type="dxa"/>
            <w:gridSpan w:val="10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рабочих программ по учебной и производственной практике по ПМ.01 и ПМ.03 по специальности Прикладная информатика</w:t>
            </w:r>
          </w:p>
        </w:tc>
      </w:tr>
      <w:tr w:rsidR="003C45D7" w:rsidRPr="00F953B9" w:rsidTr="006F7170">
        <w:tc>
          <w:tcPr>
            <w:tcW w:w="3877" w:type="dxa"/>
            <w:gridSpan w:val="3"/>
            <w:vMerge w:val="restart"/>
          </w:tcPr>
          <w:p w:rsidR="003C45D7" w:rsidRPr="000B69D4" w:rsidRDefault="003C45D7" w:rsidP="006F71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11716" w:type="dxa"/>
            <w:gridSpan w:val="10"/>
          </w:tcPr>
          <w:p w:rsidR="003C45D7" w:rsidRPr="00C541C0" w:rsidRDefault="003C45D7" w:rsidP="006F71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3877" w:type="dxa"/>
            <w:gridSpan w:val="3"/>
            <w:vMerge/>
          </w:tcPr>
          <w:p w:rsidR="003C45D7" w:rsidRDefault="003C45D7" w:rsidP="006F71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6" w:type="dxa"/>
            <w:gridSpan w:val="10"/>
          </w:tcPr>
          <w:p w:rsidR="003C45D7" w:rsidRPr="00C541C0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3877" w:type="dxa"/>
            <w:gridSpan w:val="3"/>
            <w:vMerge/>
          </w:tcPr>
          <w:p w:rsidR="003C45D7" w:rsidRDefault="003C45D7" w:rsidP="006F71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6" w:type="dxa"/>
            <w:gridSpan w:val="10"/>
          </w:tcPr>
          <w:p w:rsidR="003C45D7" w:rsidRPr="00C541C0" w:rsidRDefault="003C45D7" w:rsidP="006F7170">
            <w:pPr>
              <w:pStyle w:val="ConsPlusTitle"/>
              <w:rPr>
                <w:b w:val="0"/>
                <w:sz w:val="20"/>
              </w:rPr>
            </w:pPr>
          </w:p>
        </w:tc>
      </w:tr>
      <w:tr w:rsidR="003C45D7" w:rsidRPr="00F953B9" w:rsidTr="006F7170">
        <w:tc>
          <w:tcPr>
            <w:tcW w:w="3877" w:type="dxa"/>
            <w:gridSpan w:val="3"/>
          </w:tcPr>
          <w:p w:rsidR="003C45D7" w:rsidRPr="000B69D4" w:rsidRDefault="003C45D7" w:rsidP="006F71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1716" w:type="dxa"/>
            <w:gridSpan w:val="10"/>
          </w:tcPr>
          <w:p w:rsidR="003C45D7" w:rsidRPr="000B69D4" w:rsidRDefault="003C45D7" w:rsidP="00170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ПМ.05 Кассир по специальности «Экономика и бухгалтерский учет», программа преддипломной практики и итоговой аттестации по специальности Экономика и бухгалтерский учет</w:t>
            </w:r>
          </w:p>
        </w:tc>
      </w:tr>
      <w:tr w:rsidR="003C45D7" w:rsidRPr="00F953B9" w:rsidTr="006F7170">
        <w:tc>
          <w:tcPr>
            <w:tcW w:w="3877" w:type="dxa"/>
            <w:gridSpan w:val="3"/>
          </w:tcPr>
          <w:p w:rsidR="003C45D7" w:rsidRPr="000B69D4" w:rsidRDefault="003C45D7" w:rsidP="00E45B4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11716" w:type="dxa"/>
            <w:gridSpan w:val="10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рабочих программ по специальности  ТО и ремонт автомобильного транспорта</w:t>
            </w:r>
          </w:p>
        </w:tc>
      </w:tr>
      <w:tr w:rsidR="003C45D7" w:rsidRPr="00F953B9" w:rsidTr="006F7170">
        <w:tc>
          <w:tcPr>
            <w:tcW w:w="3877" w:type="dxa"/>
            <w:gridSpan w:val="3"/>
          </w:tcPr>
          <w:p w:rsidR="003C45D7" w:rsidRDefault="003C45D7" w:rsidP="00E45B4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11716" w:type="dxa"/>
            <w:gridSpan w:val="10"/>
          </w:tcPr>
          <w:p w:rsidR="003C45D7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рабочих программ по специальности  ТО и ремонт автомобильного транспорта</w:t>
            </w:r>
          </w:p>
        </w:tc>
      </w:tr>
      <w:tr w:rsidR="003C45D7" w:rsidRPr="00F953B9" w:rsidTr="006F7170">
        <w:tc>
          <w:tcPr>
            <w:tcW w:w="3877" w:type="dxa"/>
            <w:gridSpan w:val="3"/>
          </w:tcPr>
          <w:p w:rsidR="003C45D7" w:rsidRPr="000B69D4" w:rsidRDefault="003C45D7" w:rsidP="006F71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Царегородцева О.В.</w:t>
            </w:r>
          </w:p>
        </w:tc>
        <w:tc>
          <w:tcPr>
            <w:tcW w:w="11716" w:type="dxa"/>
            <w:gridSpan w:val="10"/>
          </w:tcPr>
          <w:p w:rsidR="003C45D7" w:rsidRPr="000B69D4" w:rsidRDefault="003C45D7" w:rsidP="003011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 ЭВМ и вычислительные системы, Математика. Операционные системы и среды,  Информатика, Теория вероятностей и математическая статистика по специальности Информационные системы.</w:t>
            </w:r>
          </w:p>
        </w:tc>
      </w:tr>
      <w:tr w:rsidR="003C45D7" w:rsidRPr="00F953B9" w:rsidTr="006F7170">
        <w:tc>
          <w:tcPr>
            <w:tcW w:w="3877" w:type="dxa"/>
            <w:gridSpan w:val="3"/>
          </w:tcPr>
          <w:p w:rsidR="003C45D7" w:rsidRPr="000B69D4" w:rsidRDefault="003C45D7" w:rsidP="00E30CF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11716" w:type="dxa"/>
            <w:gridSpan w:val="10"/>
          </w:tcPr>
          <w:p w:rsidR="003C45D7" w:rsidRPr="000C0EB6" w:rsidRDefault="003C45D7" w:rsidP="00E30C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рабочих программ по ПМ.04 Управление работами по производству и переработке продукции растениеводства и животноводства</w:t>
            </w:r>
          </w:p>
        </w:tc>
      </w:tr>
      <w:tr w:rsidR="003C45D7" w:rsidRPr="00F953B9" w:rsidTr="006F7170">
        <w:tc>
          <w:tcPr>
            <w:tcW w:w="3877" w:type="dxa"/>
            <w:gridSpan w:val="3"/>
          </w:tcPr>
          <w:p w:rsidR="003C45D7" w:rsidRPr="000B69D4" w:rsidRDefault="003C45D7" w:rsidP="006F71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 Б.В.</w:t>
            </w:r>
          </w:p>
        </w:tc>
        <w:tc>
          <w:tcPr>
            <w:tcW w:w="11716" w:type="dxa"/>
            <w:gridSpan w:val="10"/>
          </w:tcPr>
          <w:p w:rsidR="003C45D7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05. МДК 05.01. Заготовитель продуктов и сырья</w:t>
            </w:r>
          </w:p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ПМ.02. МДК 02.02. Кормопроизводство</w:t>
            </w:r>
          </w:p>
        </w:tc>
      </w:tr>
      <w:tr w:rsidR="003C45D7" w:rsidRPr="00F953B9" w:rsidTr="006F7170">
        <w:tc>
          <w:tcPr>
            <w:tcW w:w="3877" w:type="dxa"/>
            <w:gridSpan w:val="3"/>
          </w:tcPr>
          <w:p w:rsidR="003C45D7" w:rsidRDefault="003C45D7" w:rsidP="006F7170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11716" w:type="dxa"/>
            <w:gridSpan w:val="10"/>
          </w:tcPr>
          <w:p w:rsidR="003C45D7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рабочих программ по профессиональным модулям специальности Туризм</w:t>
            </w: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3.2.     Издание методических указаний, рекомендаций, пособий по дисциплинам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Рабочие тетради</w:t>
            </w:r>
          </w:p>
        </w:tc>
        <w:tc>
          <w:tcPr>
            <w:tcW w:w="8647" w:type="dxa"/>
            <w:gridSpan w:val="6"/>
          </w:tcPr>
          <w:p w:rsidR="003C45D7" w:rsidRPr="00F953B9" w:rsidRDefault="003C45D7" w:rsidP="006F7170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Практикумы Пособия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3062" w:type="dxa"/>
            <w:gridSpan w:val="3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3C45D7" w:rsidRPr="00275295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пособие «Виды локальных сетей»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3062" w:type="dxa"/>
            <w:gridSpan w:val="3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пользователя по установке 1С на платформу  Линокс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3062" w:type="dxa"/>
            <w:gridSpan w:val="3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3C45D7" w:rsidRPr="000B69D4" w:rsidRDefault="003C45D7" w:rsidP="001D42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по выполнению учебной практики по ПМ 01 Документирование хозяйственных операций и ведение бухгалтерского учета имущества организации 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 w:val="restart"/>
          </w:tcPr>
          <w:p w:rsidR="003C45D7" w:rsidRPr="000B69D4" w:rsidRDefault="003C45D7" w:rsidP="006F71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3062" w:type="dxa"/>
            <w:gridSpan w:val="3"/>
            <w:vMerge w:val="restart"/>
          </w:tcPr>
          <w:p w:rsidR="003C45D7" w:rsidRPr="00C541C0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3C45D7" w:rsidRPr="00C541C0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Default="003C45D7" w:rsidP="006F71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vMerge/>
          </w:tcPr>
          <w:p w:rsidR="003C45D7" w:rsidRPr="00F50E30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3C45D7" w:rsidRPr="00C541C0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vMerge/>
          </w:tcPr>
          <w:p w:rsidR="003C45D7" w:rsidRPr="00F953B9" w:rsidRDefault="003C45D7" w:rsidP="006F7170">
            <w:pPr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</w:tcPr>
          <w:p w:rsidR="003C45D7" w:rsidRPr="00C541C0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 xml:space="preserve">Тарасова М.А. </w:t>
            </w:r>
          </w:p>
        </w:tc>
        <w:tc>
          <w:tcPr>
            <w:tcW w:w="3062" w:type="dxa"/>
            <w:gridSpan w:val="3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по выполнению ВКР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 w:val="restart"/>
          </w:tcPr>
          <w:p w:rsidR="003C45D7" w:rsidRPr="000B69D4" w:rsidRDefault="003C45D7" w:rsidP="006F717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 Б.В.</w:t>
            </w:r>
          </w:p>
        </w:tc>
        <w:tc>
          <w:tcPr>
            <w:tcW w:w="3062" w:type="dxa"/>
            <w:gridSpan w:val="3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Лабораторный практикум по кормопроизводству (ПМ02 МДК 02.02.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Default="003C45D7" w:rsidP="006F717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3C45D7" w:rsidRPr="000B69D4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3C45D7" w:rsidRDefault="003C45D7" w:rsidP="006F7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Учебно-методическое пособие  Организация заготовки сельскохозяйственных продуктов, растительного сырья и лекарственных трав, сбора, сбыта и использования пищевых отходов». ПМ 05. МДК 05.01</w:t>
            </w: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3.3.    Проведение открытых учебных занятий</w:t>
            </w:r>
          </w:p>
        </w:tc>
      </w:tr>
      <w:tr w:rsidR="003C45D7" w:rsidRPr="00F953B9" w:rsidTr="006F7170">
        <w:tc>
          <w:tcPr>
            <w:tcW w:w="3884" w:type="dxa"/>
            <w:gridSpan w:val="4"/>
            <w:vAlign w:val="center"/>
          </w:tcPr>
          <w:p w:rsidR="003C45D7" w:rsidRPr="00F953B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3043" w:type="dxa"/>
            <w:gridSpan w:val="2"/>
            <w:vAlign w:val="center"/>
          </w:tcPr>
          <w:p w:rsidR="003C45D7" w:rsidRPr="00F953B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открытого занятия</w:t>
            </w:r>
          </w:p>
        </w:tc>
        <w:tc>
          <w:tcPr>
            <w:tcW w:w="5485" w:type="dxa"/>
            <w:gridSpan w:val="4"/>
            <w:vAlign w:val="center"/>
          </w:tcPr>
          <w:p w:rsidR="003C45D7" w:rsidRPr="00F953B9" w:rsidRDefault="003C45D7" w:rsidP="006F7170">
            <w:pPr>
              <w:pStyle w:val="Style4"/>
              <w:widowControl/>
              <w:spacing w:line="240" w:lineRule="auto"/>
              <w:ind w:left="336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Специальность</w:t>
            </w:r>
          </w:p>
        </w:tc>
        <w:tc>
          <w:tcPr>
            <w:tcW w:w="3181" w:type="dxa"/>
            <w:gridSpan w:val="3"/>
            <w:vAlign w:val="center"/>
          </w:tcPr>
          <w:p w:rsidR="003C45D7" w:rsidRPr="00F953B9" w:rsidRDefault="003C45D7" w:rsidP="006F7170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3043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Зимний праздник в Реабилитационном центре.</w:t>
            </w:r>
          </w:p>
        </w:tc>
        <w:tc>
          <w:tcPr>
            <w:tcW w:w="5485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81" w:type="dxa"/>
            <w:gridSpan w:val="3"/>
          </w:tcPr>
          <w:p w:rsidR="003C45D7" w:rsidRPr="000B69D4" w:rsidRDefault="003C45D7" w:rsidP="00F47C58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Волонтерское движение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3043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бухгалтерского баланса с использованием технологии бережливого производства</w:t>
            </w:r>
          </w:p>
        </w:tc>
        <w:tc>
          <w:tcPr>
            <w:tcW w:w="5485" w:type="dxa"/>
            <w:gridSpan w:val="4"/>
          </w:tcPr>
          <w:p w:rsidR="003C45D7" w:rsidRPr="00D02F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02FD7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81" w:type="dxa"/>
            <w:gridSpan w:val="3"/>
          </w:tcPr>
          <w:p w:rsidR="003C45D7" w:rsidRPr="00D02FD7" w:rsidRDefault="003C45D7" w:rsidP="00E30C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D7">
              <w:rPr>
                <w:rFonts w:ascii="Times New Roman" w:hAnsi="Times New Roman"/>
                <w:sz w:val="20"/>
                <w:szCs w:val="20"/>
              </w:rPr>
              <w:t>Отчет перед куратором бережливого производства Большаковой Ю.А.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3043" w:type="dxa"/>
            <w:gridSpan w:val="2"/>
          </w:tcPr>
          <w:p w:rsidR="003C45D7" w:rsidRPr="00C541C0" w:rsidRDefault="003C45D7" w:rsidP="006F7170">
            <w:pPr>
              <w:ind w:firstLine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5" w:type="dxa"/>
            <w:gridSpan w:val="4"/>
          </w:tcPr>
          <w:p w:rsidR="003C45D7" w:rsidRPr="00C541C0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1" w:type="dxa"/>
            <w:gridSpan w:val="3"/>
          </w:tcPr>
          <w:p w:rsidR="003C45D7" w:rsidRPr="00C541C0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02FD7">
              <w:rPr>
                <w:rFonts w:ascii="Times New Roman" w:hAnsi="Times New Roman"/>
                <w:sz w:val="20"/>
                <w:szCs w:val="20"/>
              </w:rPr>
              <w:t>Отчет перед куратором бережливого производства Большаковой Ю.А.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3043" w:type="dxa"/>
            <w:gridSpan w:val="2"/>
          </w:tcPr>
          <w:p w:rsidR="003C45D7" w:rsidRPr="00D02FD7" w:rsidRDefault="003C45D7" w:rsidP="00E7331C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02FD7">
              <w:rPr>
                <w:rFonts w:ascii="Times New Roman" w:hAnsi="Times New Roman"/>
                <w:sz w:val="20"/>
                <w:szCs w:val="20"/>
              </w:rPr>
              <w:t>Составление бухгалтерского баланса с использованием технологии бережливого производства</w:t>
            </w:r>
          </w:p>
        </w:tc>
        <w:tc>
          <w:tcPr>
            <w:tcW w:w="5485" w:type="dxa"/>
            <w:gridSpan w:val="4"/>
          </w:tcPr>
          <w:p w:rsidR="003C45D7" w:rsidRPr="00D02FD7" w:rsidRDefault="003C45D7" w:rsidP="00E7331C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D02FD7"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81" w:type="dxa"/>
            <w:gridSpan w:val="3"/>
          </w:tcPr>
          <w:p w:rsidR="003C45D7" w:rsidRPr="00D02FD7" w:rsidRDefault="003C45D7" w:rsidP="00E73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D7">
              <w:rPr>
                <w:rFonts w:ascii="Times New Roman" w:hAnsi="Times New Roman"/>
                <w:sz w:val="20"/>
                <w:szCs w:val="20"/>
              </w:rPr>
              <w:t>Отчет перед куратором бережливого производства Большаковой Ю.А.</w:t>
            </w:r>
          </w:p>
          <w:p w:rsidR="003C45D7" w:rsidRPr="00D02FD7" w:rsidRDefault="003C45D7" w:rsidP="00E73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Царегородцева О.В.</w:t>
            </w:r>
          </w:p>
        </w:tc>
        <w:tc>
          <w:tcPr>
            <w:tcW w:w="3043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мире роботов</w:t>
            </w:r>
          </w:p>
        </w:tc>
        <w:tc>
          <w:tcPr>
            <w:tcW w:w="5485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С-16 «Прикладная информатика»</w:t>
            </w:r>
          </w:p>
        </w:tc>
        <w:tc>
          <w:tcPr>
            <w:tcW w:w="3181" w:type="dxa"/>
            <w:gridSpan w:val="3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3.4. Проведение недели специальности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F953B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934" w:type="dxa"/>
          </w:tcPr>
          <w:p w:rsidR="003C45D7" w:rsidRPr="00F953B9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Группа</w:t>
            </w:r>
          </w:p>
        </w:tc>
        <w:tc>
          <w:tcPr>
            <w:tcW w:w="10775" w:type="dxa"/>
            <w:gridSpan w:val="8"/>
          </w:tcPr>
          <w:p w:rsidR="003C45D7" w:rsidRPr="00F953B9" w:rsidRDefault="003C45D7" w:rsidP="006F7170">
            <w:pPr>
              <w:pStyle w:val="Style4"/>
              <w:ind w:left="1855"/>
              <w:jc w:val="lef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Проведенные мероприятия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 w:val="restart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934" w:type="dxa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С-26</w:t>
            </w:r>
          </w:p>
        </w:tc>
        <w:tc>
          <w:tcPr>
            <w:tcW w:w="10775" w:type="dxa"/>
            <w:gridSpan w:val="8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кроссвордов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С-26, 46</w:t>
            </w:r>
          </w:p>
        </w:tc>
        <w:tc>
          <w:tcPr>
            <w:tcW w:w="10775" w:type="dxa"/>
            <w:gridSpan w:val="8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по информатике и ИКТ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С-26</w:t>
            </w:r>
          </w:p>
        </w:tc>
        <w:tc>
          <w:tcPr>
            <w:tcW w:w="10775" w:type="dxa"/>
            <w:gridSpan w:val="8"/>
          </w:tcPr>
          <w:p w:rsidR="003C45D7" w:rsidRPr="000B69D4" w:rsidRDefault="003C45D7" w:rsidP="00170518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 цифры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 w:val="restart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934" w:type="dxa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С-46</w:t>
            </w:r>
          </w:p>
        </w:tc>
        <w:tc>
          <w:tcPr>
            <w:tcW w:w="10775" w:type="dxa"/>
            <w:gridSpan w:val="8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на лучший веб-сайт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С-46</w:t>
            </w:r>
          </w:p>
        </w:tc>
        <w:tc>
          <w:tcPr>
            <w:tcW w:w="10775" w:type="dxa"/>
            <w:gridSpan w:val="8"/>
          </w:tcPr>
          <w:p w:rsidR="003C45D7" w:rsidRDefault="003C45D7" w:rsidP="006F7170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Тестирование по специальности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934" w:type="dxa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С-21</w:t>
            </w:r>
          </w:p>
        </w:tc>
        <w:tc>
          <w:tcPr>
            <w:tcW w:w="10775" w:type="dxa"/>
            <w:gridSpan w:val="8"/>
          </w:tcPr>
          <w:p w:rsidR="003C45D7" w:rsidRPr="000B69D4" w:rsidRDefault="003C45D7" w:rsidP="00E7331C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Внутри техникумовская Олимпиада проф.мастерства по специальности Экономика и бухгалтерский учет» февраль  2019.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C541C0" w:rsidRDefault="003C45D7" w:rsidP="006F717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C541C0"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934" w:type="dxa"/>
          </w:tcPr>
          <w:p w:rsidR="003C45D7" w:rsidRPr="00C541C0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5" w:type="dxa"/>
            <w:gridSpan w:val="8"/>
          </w:tcPr>
          <w:p w:rsidR="003C45D7" w:rsidRPr="00C541C0" w:rsidRDefault="003C45D7" w:rsidP="00D02FD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Юдина Е.В.</w:t>
            </w:r>
          </w:p>
        </w:tc>
        <w:tc>
          <w:tcPr>
            <w:tcW w:w="934" w:type="dxa"/>
          </w:tcPr>
          <w:p w:rsidR="003C45D7" w:rsidRPr="000B69D4" w:rsidRDefault="003C45D7" w:rsidP="00E7331C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С-21</w:t>
            </w:r>
          </w:p>
        </w:tc>
        <w:tc>
          <w:tcPr>
            <w:tcW w:w="10775" w:type="dxa"/>
            <w:gridSpan w:val="8"/>
          </w:tcPr>
          <w:p w:rsidR="003C45D7" w:rsidRPr="000B69D4" w:rsidRDefault="003C45D7" w:rsidP="00E7331C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 техникумовская Олимпиада проф.мастерства по специальности Экономика и бухгалтерский учет» февраль  2019.</w:t>
            </w: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4. Научно-исследовательская работа</w:t>
            </w:r>
          </w:p>
        </w:tc>
      </w:tr>
      <w:tr w:rsidR="003C45D7" w:rsidRPr="00F953B9" w:rsidTr="006F7170">
        <w:tc>
          <w:tcPr>
            <w:tcW w:w="3884" w:type="dxa"/>
            <w:gridSpan w:val="4"/>
            <w:vAlign w:val="center"/>
          </w:tcPr>
          <w:p w:rsidR="003C45D7" w:rsidRPr="00F953B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4"/>
            <w:vAlign w:val="center"/>
          </w:tcPr>
          <w:p w:rsidR="003C45D7" w:rsidRPr="00F953B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2975" w:type="dxa"/>
            <w:gridSpan w:val="4"/>
            <w:vAlign w:val="center"/>
          </w:tcPr>
          <w:p w:rsidR="003C45D7" w:rsidRPr="00F953B9" w:rsidRDefault="003C45D7" w:rsidP="006F7170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конференции, семинара</w:t>
            </w:r>
          </w:p>
        </w:tc>
        <w:tc>
          <w:tcPr>
            <w:tcW w:w="1891" w:type="dxa"/>
            <w:vAlign w:val="center"/>
          </w:tcPr>
          <w:p w:rsidR="003C45D7" w:rsidRPr="00F953B9" w:rsidRDefault="003C45D7" w:rsidP="006F7170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Место</w:t>
            </w:r>
            <w:r>
              <w:rPr>
                <w:rStyle w:val="FontStyle13"/>
                <w:rFonts w:ascii="Times New Roman" w:hAnsi="Times New Roman"/>
              </w:rPr>
              <w:t xml:space="preserve"> </w:t>
            </w:r>
            <w:r w:rsidRPr="00F953B9">
              <w:rPr>
                <w:rStyle w:val="FontStyle13"/>
                <w:rFonts w:ascii="Times New Roman" w:hAnsi="Times New Roman"/>
              </w:rPr>
              <w:t>и дата проведения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математических методов для решения профессионально-ориентированных задач</w:t>
            </w:r>
          </w:p>
        </w:tc>
        <w:tc>
          <w:tcPr>
            <w:tcW w:w="2975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конкурс «Математика и проектирование»</w:t>
            </w:r>
          </w:p>
        </w:tc>
        <w:tc>
          <w:tcPr>
            <w:tcW w:w="1891" w:type="dxa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Прошла на очный этап г.Москва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6843" w:type="dxa"/>
            <w:gridSpan w:val="4"/>
          </w:tcPr>
          <w:p w:rsidR="003C45D7" w:rsidRPr="00F50E30" w:rsidRDefault="003C45D7" w:rsidP="00077C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«Бережливое производство»</w:t>
            </w:r>
          </w:p>
        </w:tc>
        <w:tc>
          <w:tcPr>
            <w:tcW w:w="2975" w:type="dxa"/>
            <w:gridSpan w:val="4"/>
          </w:tcPr>
          <w:p w:rsidR="003C45D7" w:rsidRPr="00F50E30" w:rsidRDefault="003C45D7" w:rsidP="00077C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Межрегиональная Выставка инновационных образовательных технологий. «Образовательная среда -2019»</w:t>
            </w:r>
          </w:p>
        </w:tc>
        <w:tc>
          <w:tcPr>
            <w:tcW w:w="1891" w:type="dxa"/>
          </w:tcPr>
          <w:p w:rsidR="003C45D7" w:rsidRPr="00D61C06" w:rsidRDefault="003C45D7" w:rsidP="00077CB0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3C45D7" w:rsidRPr="00D61C06" w:rsidRDefault="003C45D7" w:rsidP="00077CB0">
            <w:pPr>
              <w:rPr>
                <w:rFonts w:ascii="Times New Roman" w:hAnsi="Times New Roman"/>
                <w:sz w:val="20"/>
                <w:szCs w:val="20"/>
              </w:rPr>
            </w:pPr>
            <w:r w:rsidRPr="00D61C06">
              <w:rPr>
                <w:rFonts w:ascii="Times New Roman" w:hAnsi="Times New Roman"/>
                <w:sz w:val="20"/>
                <w:szCs w:val="20"/>
              </w:rPr>
              <w:t>30.05.2019 ГБПОУ Перевозский строительный колледж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6843" w:type="dxa"/>
            <w:gridSpan w:val="4"/>
          </w:tcPr>
          <w:p w:rsidR="003C45D7" w:rsidRPr="00F50E30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4"/>
          </w:tcPr>
          <w:p w:rsidR="003C45D7" w:rsidRPr="00F50E30" w:rsidRDefault="003C45D7" w:rsidP="00077C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Межрегиональная Выставка инновационных образовательных технологий. «Образовательная среда -2019»</w:t>
            </w:r>
          </w:p>
        </w:tc>
        <w:tc>
          <w:tcPr>
            <w:tcW w:w="1891" w:type="dxa"/>
          </w:tcPr>
          <w:p w:rsidR="003C45D7" w:rsidRPr="00D61C06" w:rsidRDefault="003C45D7" w:rsidP="00077CB0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3C45D7" w:rsidRPr="00D61C06" w:rsidRDefault="003C45D7" w:rsidP="00077CB0">
            <w:pPr>
              <w:rPr>
                <w:rFonts w:ascii="Times New Roman" w:hAnsi="Times New Roman"/>
                <w:sz w:val="20"/>
                <w:szCs w:val="20"/>
              </w:rPr>
            </w:pPr>
            <w:r w:rsidRPr="00D61C06">
              <w:rPr>
                <w:rFonts w:ascii="Times New Roman" w:hAnsi="Times New Roman"/>
                <w:sz w:val="20"/>
                <w:szCs w:val="20"/>
              </w:rPr>
              <w:t>30.05.2019 ГБПОУ Перевозский строительный колледж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6843" w:type="dxa"/>
            <w:gridSpan w:val="4"/>
          </w:tcPr>
          <w:p w:rsidR="003C45D7" w:rsidRPr="00F50E30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«Бережливое производство»</w:t>
            </w:r>
          </w:p>
        </w:tc>
        <w:tc>
          <w:tcPr>
            <w:tcW w:w="2975" w:type="dxa"/>
            <w:gridSpan w:val="4"/>
          </w:tcPr>
          <w:p w:rsidR="003C45D7" w:rsidRPr="00F50E30" w:rsidRDefault="003C45D7" w:rsidP="00D61C06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Межрегиональная Выставка инновационных образовательных технологий. «Образовательная среда -2019»</w:t>
            </w:r>
          </w:p>
        </w:tc>
        <w:tc>
          <w:tcPr>
            <w:tcW w:w="1891" w:type="dxa"/>
          </w:tcPr>
          <w:p w:rsidR="003C45D7" w:rsidRPr="00D61C06" w:rsidRDefault="003C45D7" w:rsidP="006F7170">
            <w:pPr>
              <w:pStyle w:val="Style3"/>
              <w:widowControl/>
              <w:rPr>
                <w:rFonts w:ascii="Times New Roman" w:hAnsi="Times New Roman"/>
              </w:rPr>
            </w:pPr>
          </w:p>
          <w:p w:rsidR="003C45D7" w:rsidRPr="00D61C06" w:rsidRDefault="003C45D7" w:rsidP="00D61C06">
            <w:pPr>
              <w:rPr>
                <w:rFonts w:ascii="Times New Roman" w:hAnsi="Times New Roman"/>
                <w:sz w:val="20"/>
                <w:szCs w:val="20"/>
              </w:rPr>
            </w:pPr>
            <w:r w:rsidRPr="00D61C06">
              <w:rPr>
                <w:rFonts w:ascii="Times New Roman" w:hAnsi="Times New Roman"/>
                <w:sz w:val="20"/>
                <w:szCs w:val="20"/>
              </w:rPr>
              <w:t>30.05.2019 ГБПОУ Перевозский строительный колледж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D02FD7">
            <w:pPr>
              <w:pStyle w:val="Style3"/>
              <w:widowControl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автоматизации образовательных учреждений области</w:t>
            </w:r>
          </w:p>
        </w:tc>
        <w:tc>
          <w:tcPr>
            <w:tcW w:w="2975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Всероссийская научно-практическая конференция «Инновационное развитие экономики»</w:t>
            </w:r>
          </w:p>
        </w:tc>
        <w:tc>
          <w:tcPr>
            <w:tcW w:w="1891" w:type="dxa"/>
          </w:tcPr>
          <w:p w:rsidR="003C45D7" w:rsidRPr="003011F6" w:rsidRDefault="003C45D7" w:rsidP="00077C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18.04.19 </w:t>
            </w:r>
            <w:r>
              <w:rPr>
                <w:rFonts w:ascii="Times New Roman" w:hAnsi="Times New Roman"/>
              </w:rPr>
              <w:t>НГИЭИ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Княгинино 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Царегородцева О.В.</w:t>
            </w:r>
            <w:r w:rsidRPr="000B69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бизнес-процессов на примере бизнес-процессов ГБПОУ ЛАТТ</w:t>
            </w:r>
          </w:p>
        </w:tc>
        <w:tc>
          <w:tcPr>
            <w:tcW w:w="2975" w:type="dxa"/>
            <w:gridSpan w:val="4"/>
          </w:tcPr>
          <w:p w:rsidR="003C45D7" w:rsidRPr="003011F6" w:rsidRDefault="003C45D7" w:rsidP="00D61C06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Всероссийская научно-практическая конференция «Инновационное развитие экономики»</w:t>
            </w:r>
          </w:p>
        </w:tc>
        <w:tc>
          <w:tcPr>
            <w:tcW w:w="1891" w:type="dxa"/>
          </w:tcPr>
          <w:p w:rsidR="003C45D7" w:rsidRPr="003011F6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18.04.19 </w:t>
            </w:r>
            <w:r>
              <w:rPr>
                <w:rFonts w:ascii="Times New Roman" w:hAnsi="Times New Roman"/>
              </w:rPr>
              <w:t>НГИЭИ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Княгинино </w:t>
            </w:r>
          </w:p>
        </w:tc>
      </w:tr>
      <w:tr w:rsidR="003C45D7" w:rsidRPr="00F953B9" w:rsidTr="006F7170">
        <w:tc>
          <w:tcPr>
            <w:tcW w:w="13702" w:type="dxa"/>
            <w:gridSpan w:val="12"/>
          </w:tcPr>
          <w:p w:rsidR="003C45D7" w:rsidRPr="003307C2" w:rsidRDefault="003C45D7" w:rsidP="006F7170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4.1. Наличие публикаций</w:t>
            </w:r>
          </w:p>
        </w:tc>
        <w:tc>
          <w:tcPr>
            <w:tcW w:w="1891" w:type="dxa"/>
          </w:tcPr>
          <w:p w:rsidR="003C45D7" w:rsidRPr="003307C2" w:rsidRDefault="003C45D7" w:rsidP="006F7170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F953B9" w:rsidRDefault="003C45D7" w:rsidP="006F717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4"/>
          </w:tcPr>
          <w:p w:rsidR="003C45D7" w:rsidRPr="00F953B9" w:rsidRDefault="003C45D7" w:rsidP="006F717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4866" w:type="dxa"/>
            <w:gridSpan w:val="5"/>
          </w:tcPr>
          <w:p w:rsidR="003C45D7" w:rsidRPr="00F953B9" w:rsidRDefault="003C45D7" w:rsidP="006F717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Андреева Н.А. 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Компьютерные вирусы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6F7170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Сборник материалов областного конкурса работ научно-технического творчества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«Оказание выездных услуг по ремонту ПК»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6F7170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Сборник «РОСТ 2018», стр.69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 w:val="restart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Володина М.Н.</w:t>
            </w:r>
          </w:p>
        </w:tc>
        <w:tc>
          <w:tcPr>
            <w:tcW w:w="6843" w:type="dxa"/>
            <w:gridSpan w:val="4"/>
          </w:tcPr>
          <w:p w:rsidR="003C45D7" w:rsidRPr="00F50E30" w:rsidRDefault="003C45D7" w:rsidP="006F7170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866" w:type="dxa"/>
            <w:gridSpan w:val="5"/>
          </w:tcPr>
          <w:p w:rsidR="003C45D7" w:rsidRPr="00F50E30" w:rsidRDefault="003C45D7" w:rsidP="006F7170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4"/>
          </w:tcPr>
          <w:p w:rsidR="003C45D7" w:rsidRPr="00F50E30" w:rsidRDefault="003C45D7" w:rsidP="006F7170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866" w:type="dxa"/>
            <w:gridSpan w:val="5"/>
          </w:tcPr>
          <w:p w:rsidR="003C45D7" w:rsidRPr="00F50E30" w:rsidRDefault="003C45D7" w:rsidP="006F7170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4"/>
          </w:tcPr>
          <w:p w:rsidR="003C45D7" w:rsidRPr="00F50E30" w:rsidRDefault="003C45D7" w:rsidP="006F7170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</w:p>
        </w:tc>
        <w:tc>
          <w:tcPr>
            <w:tcW w:w="4866" w:type="dxa"/>
            <w:gridSpan w:val="5"/>
          </w:tcPr>
          <w:p w:rsidR="003C45D7" w:rsidRPr="00F50E30" w:rsidRDefault="003C45D7" w:rsidP="006F7170">
            <w:pPr>
              <w:pStyle w:val="Style3"/>
              <w:widowControl/>
              <w:rPr>
                <w:rStyle w:val="FontStyle13"/>
                <w:rFonts w:ascii="Times New Roman" w:hAnsi="Times New Roman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Егорова В.А.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E7331C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«Оказание выездных услуг по ремонту ПК»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E7331C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Сборник «РОСТ 2018», стр.69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077CB0">
            <w:pPr>
              <w:pStyle w:val="Style3"/>
              <w:widowControl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автоматизации образовательных учреждений области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077C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Сборник материалов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Всероссийская научно-практическая конференция «Инновационное развитие экономики»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Царегородцева О.В.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077C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бизнес-процессов на примере бизнес-процессов ГБПОУ ЛАТТ</w:t>
            </w:r>
          </w:p>
        </w:tc>
        <w:tc>
          <w:tcPr>
            <w:tcW w:w="4866" w:type="dxa"/>
            <w:gridSpan w:val="5"/>
          </w:tcPr>
          <w:p w:rsidR="003C45D7" w:rsidRPr="003011F6" w:rsidRDefault="003C45D7" w:rsidP="00077C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Сборник материалов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Всероссийская научно-практическая конференция «Инновационное развитие экономики»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 w:val="restart"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Горбунов Б.В.</w:t>
            </w: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Лабораторный практикум по кормопроизводству</w:t>
            </w:r>
          </w:p>
        </w:tc>
        <w:tc>
          <w:tcPr>
            <w:tcW w:w="4866" w:type="dxa"/>
            <w:gridSpan w:val="5"/>
          </w:tcPr>
          <w:p w:rsidR="003C45D7" w:rsidRDefault="003C45D7" w:rsidP="006F7170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Всероссийское издание «Педология»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Учебно-методическое пособие  Организация заготовки сельскохозяйственных продуктов, растительного сырья и лекарственных трав, сбора, сбыта и использования пищевых отходов». ПМ 05. МДК 05.01</w:t>
            </w:r>
          </w:p>
        </w:tc>
        <w:tc>
          <w:tcPr>
            <w:tcW w:w="4866" w:type="dxa"/>
            <w:gridSpan w:val="5"/>
          </w:tcPr>
          <w:p w:rsidR="003C45D7" w:rsidRDefault="003C45D7" w:rsidP="006F7170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Всероссийское издание «Педология»</w:t>
            </w: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 Творческая и научно-исследовательская работа со студентами</w:t>
            </w: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5.1. Участие в научно-практических конференциях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F953B9" w:rsidRDefault="003C45D7" w:rsidP="006F7170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 xml:space="preserve">ФИО </w:t>
            </w:r>
          </w:p>
          <w:p w:rsidR="003C45D7" w:rsidRPr="00F953B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6843" w:type="dxa"/>
            <w:gridSpan w:val="4"/>
          </w:tcPr>
          <w:p w:rsidR="003C45D7" w:rsidRPr="00F953B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4866" w:type="dxa"/>
            <w:gridSpan w:val="5"/>
          </w:tcPr>
          <w:p w:rsidR="003C45D7" w:rsidRPr="00F953B9" w:rsidRDefault="003C45D7" w:rsidP="006F7170">
            <w:pPr>
              <w:pStyle w:val="Style4"/>
              <w:widowControl/>
              <w:ind w:left="523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конференции, место и дата проведения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А. С-46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Автоматизация метода наименьших квадратов в среде программирования Паскаль</w:t>
            </w:r>
          </w:p>
        </w:tc>
        <w:tc>
          <w:tcPr>
            <w:tcW w:w="4866" w:type="dxa"/>
            <w:gridSpan w:val="5"/>
          </w:tcPr>
          <w:p w:rsidR="003C45D7" w:rsidRPr="002777CD" w:rsidRDefault="003C45D7" w:rsidP="002777CD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Международный конкурс «Математика и проектирование», финалист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Митрофанова О. С-46</w:t>
            </w: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расчет стоимости локальной сети для домашнего пользования</w:t>
            </w:r>
          </w:p>
        </w:tc>
        <w:tc>
          <w:tcPr>
            <w:tcW w:w="4866" w:type="dxa"/>
            <w:gridSpan w:val="5"/>
          </w:tcPr>
          <w:p w:rsidR="003C45D7" w:rsidRPr="002777CD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Районная научно-практическая конференция «Научный потенциал молодежи – развитию России», Диплом за 2-е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3C45D7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Митрофанова О. С-46</w:t>
            </w:r>
          </w:p>
        </w:tc>
        <w:tc>
          <w:tcPr>
            <w:tcW w:w="6843" w:type="dxa"/>
            <w:gridSpan w:val="4"/>
          </w:tcPr>
          <w:p w:rsidR="003C45D7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расчет стоимости локальной сети для домашнего пользования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1444D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Межрегиональная научно-практическая конференция «Студенческая наука 2019» Перевоз. Диплом 2-е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1906" w:type="dxa"/>
            <w:gridSpan w:val="2"/>
          </w:tcPr>
          <w:p w:rsidR="003C45D7" w:rsidRPr="00F50E30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  <w:gridSpan w:val="5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906" w:type="dxa"/>
            <w:gridSpan w:val="2"/>
          </w:tcPr>
          <w:p w:rsidR="003C45D7" w:rsidRPr="00F50E30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М.А. С-46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Моя карьера» номинация Портфолио студента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Моя профессиональная карьера, вышли в финал 03.06.2019  </w:t>
            </w:r>
            <w:r w:rsidRPr="000E26C4">
              <w:rPr>
                <w:rFonts w:ascii="Times New Roman" w:hAnsi="Times New Roman"/>
                <w:sz w:val="20"/>
                <w:szCs w:val="20"/>
              </w:rPr>
              <w:t>ФГБОУ ВО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Нижегородский  государственный педагогический  университет имени Козьмы Минина», сертификат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Рзаев Р.Э. С-46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Бизнес-план «ИП «Рзаев Р.Э.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Межрегиональная научно-практическая конференция «Студенческая наука 2019» Перевоз. Диплом 1-е место.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Мамонов А, С.46</w:t>
            </w:r>
          </w:p>
        </w:tc>
        <w:tc>
          <w:tcPr>
            <w:tcW w:w="6843" w:type="dxa"/>
            <w:gridSpan w:val="4"/>
          </w:tcPr>
          <w:p w:rsidR="003C45D7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Проект «Оказание выездных услуг по ремонту ПК»</w:t>
            </w:r>
          </w:p>
        </w:tc>
        <w:tc>
          <w:tcPr>
            <w:tcW w:w="4866" w:type="dxa"/>
            <w:gridSpan w:val="5"/>
          </w:tcPr>
          <w:p w:rsidR="003C45D7" w:rsidRDefault="003C45D7" w:rsidP="001444D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Районная научно-практическая конференция «Научный потенциал молодежи – развитию России», Диплом за 1-е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3C45D7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Рзаев Р.Э. С-46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Бизнес-план «ИП «Рзаев Р.Э.</w:t>
            </w:r>
          </w:p>
        </w:tc>
        <w:tc>
          <w:tcPr>
            <w:tcW w:w="4866" w:type="dxa"/>
            <w:gridSpan w:val="5"/>
          </w:tcPr>
          <w:p w:rsidR="003C45D7" w:rsidRDefault="003C45D7" w:rsidP="001444D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Районная научно-практическая конференция «Научный потенциал молодежи – развитию России», Диплом за 3-е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Default="003C45D7" w:rsidP="006F7170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906" w:type="dxa"/>
            <w:gridSpan w:val="2"/>
          </w:tcPr>
          <w:p w:rsidR="003C45D7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Мамонов А, С-26</w:t>
            </w:r>
          </w:p>
        </w:tc>
        <w:tc>
          <w:tcPr>
            <w:tcW w:w="6843" w:type="dxa"/>
            <w:gridSpan w:val="4"/>
          </w:tcPr>
          <w:p w:rsidR="003C45D7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Проект «Оказание выездных услуг по ремонту ПК»</w:t>
            </w:r>
          </w:p>
        </w:tc>
        <w:tc>
          <w:tcPr>
            <w:tcW w:w="4866" w:type="dxa"/>
            <w:gridSpan w:val="5"/>
          </w:tcPr>
          <w:p w:rsidR="003C45D7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Районная научно-практическая конференция «Научный потенциал молодежи – развитию России», Диплом за 1-е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Default="003C45D7" w:rsidP="006F7170">
            <w:pPr>
              <w:pStyle w:val="Style3"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3C45D7" w:rsidRPr="000B69D4" w:rsidRDefault="003C45D7" w:rsidP="00077C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 Д.А.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077C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исследовательских, проектных и творческих работ  «Моя профессиональная  карьера»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077CB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03.06.2019  </w:t>
            </w:r>
            <w:r w:rsidRPr="000E26C4">
              <w:rPr>
                <w:rFonts w:ascii="Times New Roman" w:hAnsi="Times New Roman"/>
                <w:sz w:val="20"/>
                <w:szCs w:val="20"/>
              </w:rPr>
              <w:t>ФГБОУ ВО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Нижегородский  государственный педагогический  университет имени Козьмы Минина» Диплом 2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Царегородцева О.В.</w:t>
            </w: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</w:t>
            </w:r>
          </w:p>
        </w:tc>
        <w:tc>
          <w:tcPr>
            <w:tcW w:w="6843" w:type="dxa"/>
            <w:gridSpan w:val="4"/>
          </w:tcPr>
          <w:p w:rsidR="003C45D7" w:rsidRPr="000E59AC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Построение кривых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0E5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Excell</w:t>
            </w:r>
          </w:p>
        </w:tc>
        <w:tc>
          <w:tcPr>
            <w:tcW w:w="4866" w:type="dxa"/>
            <w:gridSpan w:val="5"/>
          </w:tcPr>
          <w:p w:rsidR="003C45D7" w:rsidRPr="000E59AC" w:rsidRDefault="003C45D7" w:rsidP="000E59AC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Районная научно-практическая конференция </w:t>
            </w:r>
            <w:r w:rsidRPr="000E59AC">
              <w:rPr>
                <w:rFonts w:ascii="Times New Roman" w:hAnsi="Times New Roman"/>
                <w:sz w:val="20"/>
                <w:szCs w:val="20"/>
              </w:rPr>
              <w:t>#</w:t>
            </w:r>
            <w:r>
              <w:rPr>
                <w:rFonts w:ascii="Times New Roman" w:hAnsi="Times New Roman"/>
                <w:sz w:val="20"/>
                <w:szCs w:val="20"/>
              </w:rPr>
              <w:t>Научный потенциал молодежи – развитию России» февраль 2019, ГБПОУ ЛАТТ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C45D7" w:rsidRPr="00F953B9" w:rsidTr="00C96232">
        <w:trPr>
          <w:trHeight w:val="459"/>
        </w:trPr>
        <w:tc>
          <w:tcPr>
            <w:tcW w:w="1978" w:type="dxa"/>
            <w:gridSpan w:val="2"/>
            <w:vMerge w:val="restart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  <w:p w:rsidR="003C45D7" w:rsidRPr="000B69D4" w:rsidRDefault="003C45D7" w:rsidP="006F7170">
            <w:pPr>
              <w:pStyle w:val="Style3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Л.Н.</w:t>
            </w:r>
          </w:p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С-34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Маркетинговые исследования турфирмы «Магазин горящих путевок»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направления развития техники, технологии индустрии сервиса и туризма. Воротынец, Апрель 2019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3C45D7" w:rsidRPr="00F50E30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Ватолина Л.А. С-34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отдыха студентов в ГБПОУ ЛАТТ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Районная научно-практическая конференция «Научный потенциал молодежи – развитию России», Диплом за 1-е место</w:t>
            </w: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5.2. Наличие публикаций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F953B9" w:rsidRDefault="003C45D7" w:rsidP="006F7170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</w:t>
            </w:r>
          </w:p>
          <w:p w:rsidR="003C45D7" w:rsidRPr="00F953B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6843" w:type="dxa"/>
            <w:gridSpan w:val="4"/>
          </w:tcPr>
          <w:p w:rsidR="003C45D7" w:rsidRPr="00F953B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4866" w:type="dxa"/>
            <w:gridSpan w:val="5"/>
          </w:tcPr>
          <w:p w:rsidR="003C45D7" w:rsidRPr="00F953B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1906" w:type="dxa"/>
            <w:gridSpan w:val="2"/>
          </w:tcPr>
          <w:p w:rsidR="003C45D7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Митрофанова О. С-46</w:t>
            </w:r>
          </w:p>
        </w:tc>
        <w:tc>
          <w:tcPr>
            <w:tcW w:w="6843" w:type="dxa"/>
            <w:gridSpan w:val="4"/>
          </w:tcPr>
          <w:p w:rsidR="003C45D7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расчет стоимости локальной сети для домашнего пользования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1444D3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по  материалам Межрегиональной научно-практической конференции «Студенческая наука 2019» Перевоз. Диплом 2-е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Мамонов А. С-46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E7331C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«Оказание выездных услуг по ремонту ПК»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E7331C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Сборник «РОСТ 2018», стр.69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3C45D7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Рзаев Р.Э. С-46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Бизнес-план «ИП «Рзаев Р.Э.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1D420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по  материалам Межрегиональной научно-практической конференции «Студенческая наука 2019» Перевоз. Диплом 2-е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Володина М.Н. </w:t>
            </w:r>
          </w:p>
        </w:tc>
        <w:tc>
          <w:tcPr>
            <w:tcW w:w="1906" w:type="dxa"/>
            <w:gridSpan w:val="2"/>
          </w:tcPr>
          <w:p w:rsidR="003C45D7" w:rsidRPr="00C541C0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</w:tcPr>
          <w:p w:rsidR="003C45D7" w:rsidRPr="00C541C0" w:rsidRDefault="003C45D7" w:rsidP="006F7170">
            <w:pPr>
              <w:tabs>
                <w:tab w:val="left" w:pos="45"/>
              </w:tabs>
              <w:ind w:left="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  <w:gridSpan w:val="5"/>
          </w:tcPr>
          <w:p w:rsidR="003C45D7" w:rsidRPr="00C541C0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1906" w:type="dxa"/>
            <w:gridSpan w:val="2"/>
          </w:tcPr>
          <w:p w:rsidR="003C45D7" w:rsidRPr="000B69D4" w:rsidRDefault="003C45D7" w:rsidP="00E7331C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Мамонов А. С-46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E7331C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«Оказание выездных услуг по ремонту ПК»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E7331C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Сборник «РОСТ 2018», стр.69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Мыленкова Т.А.</w:t>
            </w: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Д. С-22</w:t>
            </w: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  <w:gridSpan w:val="5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 Б.В.</w:t>
            </w:r>
          </w:p>
        </w:tc>
        <w:tc>
          <w:tcPr>
            <w:tcW w:w="1906" w:type="dxa"/>
            <w:gridSpan w:val="2"/>
          </w:tcPr>
          <w:p w:rsidR="003C45D7" w:rsidRDefault="003C45D7" w:rsidP="00AF754D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Д.А.</w:t>
            </w: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«Пчела: овеяна, воспета, увековечена – антология о божественном даре природы человеку»</w:t>
            </w:r>
          </w:p>
        </w:tc>
        <w:tc>
          <w:tcPr>
            <w:tcW w:w="4866" w:type="dxa"/>
            <w:gridSpan w:val="5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Всероссийское образовательно-просветительское издание «Альманах педагога»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Д.А.</w:t>
            </w: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Пчелы и творчество Льва Николаевича Толстого</w:t>
            </w:r>
          </w:p>
        </w:tc>
        <w:tc>
          <w:tcPr>
            <w:tcW w:w="4866" w:type="dxa"/>
            <w:gridSpan w:val="5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Всероссийское образовательно-просветительское издание «Альманах педагога»</w:t>
            </w: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87514F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Style w:val="FontStyle13"/>
                <w:rFonts w:ascii="Times New Roman" w:hAnsi="Times New Roman"/>
                <w:sz w:val="28"/>
                <w:szCs w:val="28"/>
              </w:rPr>
              <w:t>3</w:t>
            </w: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. Участие в конкурсных движениях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</w:t>
            </w:r>
          </w:p>
          <w:p w:rsidR="003C45D7" w:rsidRPr="003307C2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преподавателя</w:t>
            </w:r>
          </w:p>
        </w:tc>
        <w:tc>
          <w:tcPr>
            <w:tcW w:w="1906" w:type="dxa"/>
            <w:gridSpan w:val="2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студента</w:t>
            </w:r>
          </w:p>
        </w:tc>
        <w:tc>
          <w:tcPr>
            <w:tcW w:w="6843" w:type="dxa"/>
            <w:gridSpan w:val="4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374" w:type="dxa"/>
            <w:gridSpan w:val="3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 xml:space="preserve">Место и дата проведения </w:t>
            </w:r>
          </w:p>
        </w:tc>
        <w:tc>
          <w:tcPr>
            <w:tcW w:w="2492" w:type="dxa"/>
            <w:gridSpan w:val="2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Результат (место)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С-26, С-46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Отборочный тур областной олимпиады по информатике и КТ</w:t>
            </w:r>
          </w:p>
        </w:tc>
        <w:tc>
          <w:tcPr>
            <w:tcW w:w="2374" w:type="dxa"/>
            <w:gridSpan w:val="3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ГБПОУ ЛАТТ</w:t>
            </w:r>
          </w:p>
        </w:tc>
        <w:tc>
          <w:tcPr>
            <w:tcW w:w="2492" w:type="dxa"/>
            <w:gridSpan w:val="2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Антонов -1 место</w:t>
            </w:r>
          </w:p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Арефьев 2-е место</w:t>
            </w:r>
          </w:p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Макарова 3-е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2.Анучина М.Д.</w:t>
            </w: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М.А. С-46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E30CF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«Моя профессиональная  карьера»</w:t>
            </w:r>
          </w:p>
        </w:tc>
        <w:tc>
          <w:tcPr>
            <w:tcW w:w="2374" w:type="dxa"/>
            <w:gridSpan w:val="3"/>
          </w:tcPr>
          <w:p w:rsidR="003C45D7" w:rsidRPr="000B69D4" w:rsidRDefault="003C45D7" w:rsidP="00E30CF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03.06.2019  </w:t>
            </w:r>
            <w:r w:rsidRPr="000E26C4">
              <w:rPr>
                <w:rFonts w:ascii="Times New Roman" w:hAnsi="Times New Roman"/>
                <w:sz w:val="20"/>
                <w:szCs w:val="20"/>
              </w:rPr>
              <w:t>ФГБОУ ВО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Нижегородский  государственный педагогический  университет имени Козьмы Минина»</w:t>
            </w:r>
          </w:p>
        </w:tc>
        <w:tc>
          <w:tcPr>
            <w:tcW w:w="2492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 С-46</w:t>
            </w:r>
          </w:p>
        </w:tc>
        <w:tc>
          <w:tcPr>
            <w:tcW w:w="6843" w:type="dxa"/>
            <w:gridSpan w:val="4"/>
          </w:tcPr>
          <w:p w:rsidR="003C45D7" w:rsidRDefault="003C45D7" w:rsidP="00E30CF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Областная олимпиада профматерства </w:t>
            </w:r>
          </w:p>
        </w:tc>
        <w:tc>
          <w:tcPr>
            <w:tcW w:w="2374" w:type="dxa"/>
            <w:gridSpan w:val="3"/>
          </w:tcPr>
          <w:p w:rsidR="003C45D7" w:rsidRDefault="003C45D7" w:rsidP="00E30CF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Нижегородский радиотехнический колледж</w:t>
            </w:r>
          </w:p>
        </w:tc>
        <w:tc>
          <w:tcPr>
            <w:tcW w:w="2492" w:type="dxa"/>
            <w:gridSpan w:val="2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М.Н.</w:t>
            </w: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3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3.Егорова В.А</w:t>
            </w: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К.А.  С.21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Областная олимпиада профессионального мастерства</w:t>
            </w:r>
          </w:p>
        </w:tc>
        <w:tc>
          <w:tcPr>
            <w:tcW w:w="2374" w:type="dxa"/>
            <w:gridSpan w:val="3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ГБОУ ВО  НГИЭ И г.Княгинино, 08.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.04.2019 </w:t>
            </w:r>
          </w:p>
        </w:tc>
        <w:tc>
          <w:tcPr>
            <w:tcW w:w="2492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Кириллов Д.А.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F85CA6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исследовательских, проектных и творческих работ  «Моя профессиональная  карьера»</w:t>
            </w:r>
          </w:p>
        </w:tc>
        <w:tc>
          <w:tcPr>
            <w:tcW w:w="2374" w:type="dxa"/>
            <w:gridSpan w:val="3"/>
          </w:tcPr>
          <w:p w:rsidR="003C45D7" w:rsidRPr="000B69D4" w:rsidRDefault="003C45D7" w:rsidP="000E26C4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03.06.2019  </w:t>
            </w:r>
            <w:r w:rsidRPr="000E26C4">
              <w:rPr>
                <w:rFonts w:ascii="Times New Roman" w:hAnsi="Times New Roman"/>
                <w:sz w:val="20"/>
                <w:szCs w:val="20"/>
              </w:rPr>
              <w:t>ФГБОУ ВО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Нижегородский  государственный педагогический  университет имени Козьмы Минина»</w:t>
            </w:r>
          </w:p>
        </w:tc>
        <w:tc>
          <w:tcPr>
            <w:tcW w:w="2492" w:type="dxa"/>
            <w:gridSpan w:val="2"/>
          </w:tcPr>
          <w:p w:rsidR="003C45D7" w:rsidRPr="00B37B09" w:rsidRDefault="003C45D7" w:rsidP="006F7170">
            <w:pPr>
              <w:pStyle w:val="Style3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4.Маркин М.В.</w:t>
            </w:r>
          </w:p>
        </w:tc>
        <w:tc>
          <w:tcPr>
            <w:tcW w:w="1906" w:type="dxa"/>
            <w:gridSpan w:val="2"/>
            <w:vMerge w:val="restart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Еремин А.И.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Олимпиада профмастерства</w:t>
            </w:r>
          </w:p>
        </w:tc>
        <w:tc>
          <w:tcPr>
            <w:tcW w:w="2374" w:type="dxa"/>
            <w:gridSpan w:val="3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Апрель 2019 ГБПОУ НАТТ</w:t>
            </w:r>
          </w:p>
        </w:tc>
        <w:tc>
          <w:tcPr>
            <w:tcW w:w="2492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2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2"/>
            <w:vMerge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Автопрофи  2019</w:t>
            </w:r>
          </w:p>
        </w:tc>
        <w:tc>
          <w:tcPr>
            <w:tcW w:w="2374" w:type="dxa"/>
            <w:gridSpan w:val="3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22.05-24.05 2019 ГБПОУ НАТТ</w:t>
            </w:r>
          </w:p>
        </w:tc>
        <w:tc>
          <w:tcPr>
            <w:tcW w:w="2492" w:type="dxa"/>
            <w:gridSpan w:val="2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Грамота 6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Царегородцева О.В. </w:t>
            </w: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374" w:type="dxa"/>
            <w:gridSpan w:val="3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2492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Default="003C45D7" w:rsidP="006F7170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 Б.В.</w:t>
            </w: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Д.А.</w:t>
            </w: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«Пчела: овеяна, воспета, увековечена – антология о божественном даре природы человеку»</w:t>
            </w:r>
          </w:p>
        </w:tc>
        <w:tc>
          <w:tcPr>
            <w:tcW w:w="2374" w:type="dxa"/>
            <w:gridSpan w:val="3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2492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2 место в конкурсе «Ступени познания» 03.04.2019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Д.А.</w:t>
            </w: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Пчелы и творчество Льва Николаевича Толстого</w:t>
            </w:r>
          </w:p>
        </w:tc>
        <w:tc>
          <w:tcPr>
            <w:tcW w:w="2374" w:type="dxa"/>
            <w:gridSpan w:val="3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2492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за 1 место в конкурсе «Фестиваль профессий» 18.05.2019</w:t>
            </w:r>
          </w:p>
        </w:tc>
      </w:tr>
      <w:tr w:rsidR="003C45D7" w:rsidRPr="00F953B9" w:rsidTr="006F7170">
        <w:tc>
          <w:tcPr>
            <w:tcW w:w="1978" w:type="dxa"/>
            <w:gridSpan w:val="2"/>
          </w:tcPr>
          <w:p w:rsidR="003C45D7" w:rsidRPr="000B69D4" w:rsidRDefault="003C45D7" w:rsidP="00FE60A8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 Б.В.</w:t>
            </w:r>
          </w:p>
        </w:tc>
        <w:tc>
          <w:tcPr>
            <w:tcW w:w="1906" w:type="dxa"/>
            <w:gridSpan w:val="2"/>
          </w:tcPr>
          <w:p w:rsidR="003C45D7" w:rsidRDefault="003C45D7" w:rsidP="006F7170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Всероссийский конкурс «Использование информационно-коммуникационных технологий в профессиональной деятельности педагога»</w:t>
            </w:r>
          </w:p>
        </w:tc>
        <w:tc>
          <w:tcPr>
            <w:tcW w:w="2374" w:type="dxa"/>
            <w:gridSpan w:val="3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Всероссийский конкурс педагогического издания «Педология.ру»</w:t>
            </w:r>
          </w:p>
        </w:tc>
        <w:tc>
          <w:tcPr>
            <w:tcW w:w="2492" w:type="dxa"/>
            <w:gridSpan w:val="2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за третье место 08.05.2019.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6.Тарасова М.А.</w:t>
            </w: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Карасева О.Н.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C96232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Областная студенческая</w:t>
            </w:r>
            <w:r w:rsidRPr="00C96232">
              <w:rPr>
                <w:rStyle w:val="FontStyle1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олимпиада по специальности «Туризм»</w:t>
            </w:r>
            <w:r>
              <w:rPr>
                <w:rStyle w:val="FontStyle13"/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374" w:type="dxa"/>
            <w:gridSpan w:val="3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Нижний Новгород</w:t>
            </w:r>
          </w:p>
        </w:tc>
        <w:tc>
          <w:tcPr>
            <w:tcW w:w="2492" w:type="dxa"/>
            <w:gridSpan w:val="2"/>
          </w:tcPr>
          <w:p w:rsidR="003C45D7" w:rsidRPr="000B69D4" w:rsidRDefault="003C45D7" w:rsidP="00C96232">
            <w:pPr>
              <w:pStyle w:val="Style4"/>
              <w:widowControl/>
              <w:numPr>
                <w:ilvl w:val="2"/>
                <w:numId w:val="7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 участие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Ватолина Л.А.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Конкурс «Я люблю Россию»</w:t>
            </w:r>
          </w:p>
        </w:tc>
        <w:tc>
          <w:tcPr>
            <w:tcW w:w="2374" w:type="dxa"/>
            <w:gridSpan w:val="3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Нижний Новгород</w:t>
            </w:r>
          </w:p>
        </w:tc>
        <w:tc>
          <w:tcPr>
            <w:tcW w:w="2492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Прошли во второй тур.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 w:val="restart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Чулков К.А. </w:t>
            </w:r>
          </w:p>
        </w:tc>
        <w:tc>
          <w:tcPr>
            <w:tcW w:w="1906" w:type="dxa"/>
            <w:gridSpan w:val="2"/>
            <w:vMerge w:val="restart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Еремин А.И.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Олимпиада профмастерства</w:t>
            </w:r>
          </w:p>
        </w:tc>
        <w:tc>
          <w:tcPr>
            <w:tcW w:w="2374" w:type="dxa"/>
            <w:gridSpan w:val="3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Апрель 2019 ГБПОУ НАТТ</w:t>
            </w:r>
          </w:p>
        </w:tc>
        <w:tc>
          <w:tcPr>
            <w:tcW w:w="2492" w:type="dxa"/>
            <w:gridSpan w:val="2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2 место</w:t>
            </w:r>
          </w:p>
        </w:tc>
      </w:tr>
      <w:tr w:rsidR="003C45D7" w:rsidRPr="00F953B9" w:rsidTr="006F7170">
        <w:tc>
          <w:tcPr>
            <w:tcW w:w="1978" w:type="dxa"/>
            <w:gridSpan w:val="2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2"/>
            <w:vMerge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Автопрофи  2019</w:t>
            </w:r>
          </w:p>
        </w:tc>
        <w:tc>
          <w:tcPr>
            <w:tcW w:w="2374" w:type="dxa"/>
            <w:gridSpan w:val="3"/>
          </w:tcPr>
          <w:p w:rsidR="003C45D7" w:rsidRDefault="003C45D7" w:rsidP="00E45B4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22.05-24.05 2019 ГБПОУ НАТТ</w:t>
            </w:r>
          </w:p>
        </w:tc>
        <w:tc>
          <w:tcPr>
            <w:tcW w:w="2492" w:type="dxa"/>
            <w:gridSpan w:val="2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Грамота 6 место</w:t>
            </w: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3307C2" w:rsidRDefault="003C45D7" w:rsidP="006F7170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6. Совершенствование учебно-материальной базы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4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4866" w:type="dxa"/>
            <w:gridSpan w:val="5"/>
          </w:tcPr>
          <w:p w:rsidR="003C45D7" w:rsidRPr="003307C2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3C45D7" w:rsidRPr="00F953B9" w:rsidTr="006F7170">
        <w:trPr>
          <w:trHeight w:val="499"/>
        </w:trPr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Установка новой среды программирования,</w:t>
            </w:r>
          </w:p>
          <w:p w:rsidR="003C45D7" w:rsidRPr="008665FB" w:rsidRDefault="003C45D7" w:rsidP="006F7170">
            <w:pPr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Обновление антивирусной базы на ПК</w:t>
            </w:r>
          </w:p>
        </w:tc>
        <w:tc>
          <w:tcPr>
            <w:tcW w:w="4866" w:type="dxa"/>
            <w:gridSpan w:val="5"/>
          </w:tcPr>
          <w:p w:rsidR="003C45D7" w:rsidRPr="008665FB" w:rsidRDefault="003C45D7" w:rsidP="006F7170">
            <w:pPr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C45D7" w:rsidRPr="00F953B9" w:rsidTr="006F7170">
        <w:trPr>
          <w:trHeight w:val="470"/>
        </w:trPr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6843" w:type="dxa"/>
            <w:gridSpan w:val="4"/>
          </w:tcPr>
          <w:p w:rsidR="003C45D7" w:rsidRPr="00181E0E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Оформление стенда «Информация по итоговой государственной аттестации»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Защита ВКР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Егорова В.А. 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Оформление уголка «Охрана труда»</w:t>
            </w:r>
          </w:p>
        </w:tc>
        <w:tc>
          <w:tcPr>
            <w:tcW w:w="4866" w:type="dxa"/>
            <w:gridSpan w:val="5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Маркин М.В.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E45B49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Обновление оформления учебного кабинета №2М и № 10М</w:t>
            </w:r>
          </w:p>
        </w:tc>
        <w:tc>
          <w:tcPr>
            <w:tcW w:w="4866" w:type="dxa"/>
            <w:gridSpan w:val="5"/>
          </w:tcPr>
          <w:p w:rsidR="003C45D7" w:rsidRPr="00E45B49" w:rsidRDefault="003C45D7" w:rsidP="00E45B49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E45B49">
              <w:rPr>
                <w:rStyle w:val="FontStyle13"/>
                <w:rFonts w:ascii="Times New Roman" w:hAnsi="Times New Roman"/>
                <w:b w:val="0"/>
              </w:rPr>
              <w:t>Подготовка к аккредитации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Чулков К.А.</w:t>
            </w:r>
          </w:p>
        </w:tc>
        <w:tc>
          <w:tcPr>
            <w:tcW w:w="6843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Обновление оформления учебного кабинета №11 М и № 12М</w:t>
            </w:r>
          </w:p>
        </w:tc>
        <w:tc>
          <w:tcPr>
            <w:tcW w:w="4866" w:type="dxa"/>
            <w:gridSpan w:val="5"/>
          </w:tcPr>
          <w:p w:rsidR="003C45D7" w:rsidRPr="00E45B49" w:rsidRDefault="003C45D7" w:rsidP="00E45B49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E45B49">
              <w:rPr>
                <w:rStyle w:val="FontStyle13"/>
                <w:rFonts w:ascii="Times New Roman" w:hAnsi="Times New Roman"/>
                <w:b w:val="0"/>
              </w:rPr>
              <w:t>Подготовка к аккредитации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Горбунов Б.В.</w:t>
            </w: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Создание учебно-производственной биотехнологической лаборатории - трансформер</w:t>
            </w:r>
          </w:p>
        </w:tc>
        <w:tc>
          <w:tcPr>
            <w:tcW w:w="4866" w:type="dxa"/>
            <w:gridSpan w:val="5"/>
          </w:tcPr>
          <w:p w:rsidR="003C45D7" w:rsidRPr="00E45B49" w:rsidRDefault="003C45D7" w:rsidP="00E45B49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Default="003C45D7" w:rsidP="006F71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6843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Стенды: Подготовка и защита ВКР; Готовимся к экзаменам; Охрана труда»</w:t>
            </w:r>
          </w:p>
        </w:tc>
        <w:tc>
          <w:tcPr>
            <w:tcW w:w="4866" w:type="dxa"/>
            <w:gridSpan w:val="5"/>
          </w:tcPr>
          <w:p w:rsidR="003C45D7" w:rsidRPr="00E45B49" w:rsidRDefault="003C45D7" w:rsidP="00E45B49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C45D7" w:rsidRPr="00F953B9" w:rsidTr="006F7170">
        <w:tc>
          <w:tcPr>
            <w:tcW w:w="15593" w:type="dxa"/>
            <w:gridSpan w:val="13"/>
          </w:tcPr>
          <w:p w:rsidR="003C45D7" w:rsidRPr="0087514F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87514F">
              <w:rPr>
                <w:rStyle w:val="FontStyle13"/>
                <w:rFonts w:ascii="Times New Roman" w:hAnsi="Times New Roman"/>
                <w:sz w:val="28"/>
                <w:szCs w:val="28"/>
              </w:rPr>
              <w:t>7. Другое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BC1341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89" w:type="dxa"/>
            <w:gridSpan w:val="5"/>
          </w:tcPr>
          <w:p w:rsidR="003C45D7" w:rsidRPr="00E45B4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E45B49">
              <w:rPr>
                <w:rStyle w:val="FontStyle13"/>
                <w:rFonts w:ascii="Times New Roman" w:hAnsi="Times New Roman"/>
                <w:b w:val="0"/>
              </w:rPr>
              <w:t>Вид работы</w:t>
            </w:r>
          </w:p>
        </w:tc>
        <w:tc>
          <w:tcPr>
            <w:tcW w:w="4820" w:type="dxa"/>
            <w:gridSpan w:val="4"/>
          </w:tcPr>
          <w:p w:rsidR="003C45D7" w:rsidRPr="00E45B49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E45B49">
              <w:rPr>
                <w:rStyle w:val="FontStyle13"/>
                <w:rFonts w:ascii="Times New Roman" w:hAnsi="Times New Roman"/>
                <w:b w:val="0"/>
              </w:rPr>
              <w:t>В рамках какого мероприятия</w:t>
            </w: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6889" w:type="dxa"/>
            <w:gridSpan w:val="5"/>
          </w:tcPr>
          <w:p w:rsidR="003C45D7" w:rsidRPr="00F057AC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вебинаре Искусственный интеллект и машинное обучение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6889" w:type="dxa"/>
            <w:gridSpan w:val="5"/>
          </w:tcPr>
          <w:p w:rsidR="003C45D7" w:rsidRPr="00F057AC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Создание электронной и бумажной книги «История ЛАТТ»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3C45D7" w:rsidRPr="00F953B9" w:rsidTr="006F7170">
        <w:tc>
          <w:tcPr>
            <w:tcW w:w="3884" w:type="dxa"/>
            <w:gridSpan w:val="4"/>
            <w:vMerge w:val="restart"/>
          </w:tcPr>
          <w:p w:rsidR="003C45D7" w:rsidRPr="000B69D4" w:rsidRDefault="003C45D7" w:rsidP="006F7170">
            <w:pPr>
              <w:pStyle w:val="Style4"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Егорова В.А. </w:t>
            </w:r>
          </w:p>
        </w:tc>
        <w:tc>
          <w:tcPr>
            <w:tcW w:w="6889" w:type="dxa"/>
            <w:gridSpan w:val="5"/>
          </w:tcPr>
          <w:p w:rsidR="003C45D7" w:rsidRDefault="003C45D7" w:rsidP="009306AE">
            <w:pPr>
              <w:pStyle w:val="Style4"/>
              <w:widowControl/>
              <w:spacing w:line="240" w:lineRule="auto"/>
              <w:ind w:firstLine="708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адаптированных образовательных программ и адаптивных дисциплин в рамках реализации инклюзивного обучения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Вебинар 14.03.2019. 3 часа , сертификат участника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Все о будущей пенсии: для учебы и для жизни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грамотности, 07.02; 19.03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Биржа и основы инвестирования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грамотности,20.02; 18.03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Азбука страхования и пять важных советов, которые тебе помогут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грамотности, 20.02, 11.03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Пять простых правил, чтобы не иметь проблем с долгами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грамотности, 11.03; 13.03.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Все про кредит или четыре правила, которые помогут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грамотности, 12.02,12.03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Финансовые инструменты и стратегии инвестирования</w:t>
            </w:r>
          </w:p>
        </w:tc>
        <w:tc>
          <w:tcPr>
            <w:tcW w:w="4820" w:type="dxa"/>
            <w:gridSpan w:val="4"/>
          </w:tcPr>
          <w:p w:rsidR="003C45D7" w:rsidRPr="006F7170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грамотности, 06.02.</w:t>
            </w:r>
            <w:r w:rsidRPr="006F7170">
              <w:rPr>
                <w:rStyle w:val="FontStyle13"/>
                <w:rFonts w:ascii="Times New Roman" w:hAnsi="Times New Roman"/>
                <w:b w:val="0"/>
              </w:rPr>
              <w:t>14</w:t>
            </w:r>
            <w:r>
              <w:rPr>
                <w:rStyle w:val="FontStyle13"/>
                <w:rFonts w:ascii="Times New Roman" w:hAnsi="Times New Roman"/>
                <w:b w:val="0"/>
              </w:rPr>
              <w:t>.</w:t>
            </w:r>
            <w:r w:rsidRPr="006F7170">
              <w:rPr>
                <w:rStyle w:val="FontStyle13"/>
                <w:rFonts w:ascii="Times New Roman" w:hAnsi="Times New Roman"/>
                <w:b w:val="0"/>
              </w:rPr>
              <w:t>02</w:t>
            </w:r>
            <w:r>
              <w:rPr>
                <w:rStyle w:val="FontStyle13"/>
                <w:rFonts w:ascii="Times New Roman" w:hAnsi="Times New Roman"/>
                <w:b w:val="0"/>
              </w:rPr>
              <w:t>;</w:t>
            </w:r>
            <w:r w:rsidRPr="006F7170">
              <w:rPr>
                <w:rStyle w:val="FontStyle13"/>
                <w:rFonts w:ascii="Times New Roman" w:hAnsi="Times New Roman"/>
                <w:b w:val="0"/>
              </w:rPr>
              <w:t xml:space="preserve"> 22</w:t>
            </w:r>
            <w:r>
              <w:rPr>
                <w:rStyle w:val="FontStyle13"/>
                <w:rFonts w:ascii="Times New Roman" w:hAnsi="Times New Roman"/>
                <w:b w:val="0"/>
              </w:rPr>
              <w:t>.</w:t>
            </w:r>
            <w:r w:rsidRPr="006F7170">
              <w:rPr>
                <w:rStyle w:val="FontStyle13"/>
                <w:rFonts w:ascii="Times New Roman" w:hAnsi="Times New Roman"/>
                <w:b w:val="0"/>
              </w:rPr>
              <w:t>02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AF4F3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Вклады: как сохранить и приумножить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грамотности. 21.02;13.03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Твой безопасный банк в кармане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грамотности, 12.03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Моя профессия финансист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грамотности, 19.02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 деньгами на Ты или зачем быть финансово грамотным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грамотности, 05.02; 11.03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Платить и зарабатывать банковской картой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 13.02; 19.02; 11.03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Акции, что должен знать начинающий инвестор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 12.02; 28,02; 06.03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Инвестируй в себя или что такое личное страхование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 21.02, 13.03; 19.04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Как начать свой бизнес. Мечтай, планируй. действуй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 25.02; 12.03;19.04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Что нужно знать про инфляцию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 06.03; 01.04; 17.04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Личный финансовый план. Путь к достижению цели</w:t>
            </w:r>
          </w:p>
        </w:tc>
        <w:tc>
          <w:tcPr>
            <w:tcW w:w="4820" w:type="dxa"/>
            <w:gridSpan w:val="4"/>
          </w:tcPr>
          <w:p w:rsidR="003C45D7" w:rsidRPr="00AF4F35" w:rsidRDefault="003C45D7" w:rsidP="00AF4F3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Он-лайн уроки Финансовой грамотности 13.02; </w:t>
            </w:r>
            <w:r w:rsidRPr="00AF4F35">
              <w:rPr>
                <w:rStyle w:val="FontStyle13"/>
                <w:rFonts w:ascii="Times New Roman" w:hAnsi="Times New Roman"/>
                <w:b w:val="0"/>
              </w:rPr>
              <w:t>14</w:t>
            </w:r>
            <w:r>
              <w:rPr>
                <w:rStyle w:val="FontStyle13"/>
                <w:rFonts w:ascii="Times New Roman" w:hAnsi="Times New Roman"/>
                <w:b w:val="0"/>
              </w:rPr>
              <w:t>.0</w:t>
            </w:r>
            <w:r w:rsidRPr="00AF4F35">
              <w:rPr>
                <w:rStyle w:val="FontStyle13"/>
                <w:rFonts w:ascii="Times New Roman" w:hAnsi="Times New Roman"/>
                <w:b w:val="0"/>
              </w:rPr>
              <w:t>2</w:t>
            </w:r>
            <w:r>
              <w:rPr>
                <w:rStyle w:val="FontStyle13"/>
                <w:rFonts w:ascii="Times New Roman" w:hAnsi="Times New Roman"/>
                <w:b w:val="0"/>
              </w:rPr>
              <w:t>; 18.</w:t>
            </w:r>
            <w:r w:rsidRPr="00AF4F35">
              <w:rPr>
                <w:rStyle w:val="FontStyle13"/>
                <w:rFonts w:ascii="Times New Roman" w:hAnsi="Times New Roman"/>
                <w:b w:val="0"/>
              </w:rPr>
              <w:t>02</w:t>
            </w:r>
            <w:r>
              <w:rPr>
                <w:rStyle w:val="FontStyle13"/>
                <w:rFonts w:ascii="Times New Roman" w:hAnsi="Times New Roman"/>
                <w:b w:val="0"/>
              </w:rPr>
              <w:t>;</w:t>
            </w:r>
            <w:r w:rsidRPr="00AF4F35">
              <w:rPr>
                <w:rStyle w:val="FontStyle13"/>
                <w:rFonts w:ascii="Times New Roman" w:hAnsi="Times New Roman"/>
                <w:b w:val="0"/>
              </w:rPr>
              <w:t xml:space="preserve"> 17</w:t>
            </w:r>
            <w:r>
              <w:rPr>
                <w:rStyle w:val="FontStyle13"/>
                <w:rFonts w:ascii="Times New Roman" w:hAnsi="Times New Roman"/>
                <w:b w:val="0"/>
              </w:rPr>
              <w:t>.</w:t>
            </w:r>
            <w:r w:rsidRPr="00AF4F35">
              <w:rPr>
                <w:rStyle w:val="FontStyle13"/>
                <w:rFonts w:ascii="Times New Roman" w:hAnsi="Times New Roman"/>
                <w:b w:val="0"/>
              </w:rPr>
              <w:t>04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Кибермошенничество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 15.02; 15.03; 19.03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 налонами на ты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Он-лайн уроки Финансовой грамотности 22.02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Зачем студенту решать бизнес-задачи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tabs>
                <w:tab w:val="left" w:pos="460"/>
              </w:tabs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ab/>
              <w:t>Сертификат участия в вебинаре</w:t>
            </w:r>
          </w:p>
        </w:tc>
      </w:tr>
      <w:tr w:rsidR="003C45D7" w:rsidRPr="00F953B9" w:rsidTr="006F7170">
        <w:trPr>
          <w:trHeight w:val="318"/>
        </w:trPr>
        <w:tc>
          <w:tcPr>
            <w:tcW w:w="3884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Горбунов Б.В.</w:t>
            </w:r>
          </w:p>
        </w:tc>
        <w:tc>
          <w:tcPr>
            <w:tcW w:w="6889" w:type="dxa"/>
            <w:gridSpan w:val="5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Всероссийский конкурс «Использование информационно-коммуникационных технологий в профессиональной деятельности педагога»</w:t>
            </w:r>
          </w:p>
        </w:tc>
        <w:tc>
          <w:tcPr>
            <w:tcW w:w="4820" w:type="dxa"/>
            <w:gridSpan w:val="4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Диплом за третье место 08.05.2019.</w:t>
            </w:r>
          </w:p>
        </w:tc>
      </w:tr>
      <w:tr w:rsidR="003C45D7" w:rsidRPr="00F953B9" w:rsidTr="006F7170">
        <w:trPr>
          <w:trHeight w:val="318"/>
        </w:trPr>
        <w:tc>
          <w:tcPr>
            <w:tcW w:w="3884" w:type="dxa"/>
            <w:gridSpan w:val="4"/>
            <w:vMerge w:val="restart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Маркин М.В.</w:t>
            </w:r>
          </w:p>
        </w:tc>
        <w:tc>
          <w:tcPr>
            <w:tcW w:w="6889" w:type="dxa"/>
            <w:gridSpan w:val="5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Подготовка и проведение мастер-классов по специальности 23.02.03 ТО и ремонт автомобильного транспорта</w:t>
            </w:r>
          </w:p>
        </w:tc>
        <w:tc>
          <w:tcPr>
            <w:tcW w:w="4820" w:type="dxa"/>
            <w:gridSpan w:val="4"/>
          </w:tcPr>
          <w:p w:rsidR="003C45D7" w:rsidRPr="000E59AC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Профориентация</w:t>
            </w:r>
          </w:p>
        </w:tc>
      </w:tr>
      <w:tr w:rsidR="003C45D7" w:rsidRPr="00F953B9" w:rsidTr="006F7170">
        <w:trPr>
          <w:trHeight w:val="318"/>
        </w:trPr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наглядной агитации и буклетов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Профориентация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 w:val="restart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Чулков К.А.</w:t>
            </w:r>
          </w:p>
        </w:tc>
        <w:tc>
          <w:tcPr>
            <w:tcW w:w="6889" w:type="dxa"/>
            <w:gridSpan w:val="5"/>
          </w:tcPr>
          <w:p w:rsidR="003C45D7" w:rsidRPr="000B69D4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Подготовка и проведение мастер-классов по специальности 23.02.03 ТО и ремонт автомобильного транспорта</w:t>
            </w:r>
          </w:p>
        </w:tc>
        <w:tc>
          <w:tcPr>
            <w:tcW w:w="4820" w:type="dxa"/>
            <w:gridSpan w:val="4"/>
          </w:tcPr>
          <w:p w:rsidR="003C45D7" w:rsidRPr="000E59AC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Профориентация</w:t>
            </w:r>
          </w:p>
        </w:tc>
      </w:tr>
      <w:tr w:rsidR="003C45D7" w:rsidRPr="00F953B9" w:rsidTr="006F7170">
        <w:tc>
          <w:tcPr>
            <w:tcW w:w="3884" w:type="dxa"/>
            <w:gridSpan w:val="4"/>
            <w:vMerge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89" w:type="dxa"/>
            <w:gridSpan w:val="5"/>
          </w:tcPr>
          <w:p w:rsidR="003C45D7" w:rsidRDefault="003C45D7" w:rsidP="006F7170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наглядной агитации и буклетов</w:t>
            </w:r>
          </w:p>
        </w:tc>
        <w:tc>
          <w:tcPr>
            <w:tcW w:w="4820" w:type="dxa"/>
            <w:gridSpan w:val="4"/>
          </w:tcPr>
          <w:p w:rsidR="003C45D7" w:rsidRDefault="003C45D7" w:rsidP="006F7170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Профориентация</w:t>
            </w:r>
          </w:p>
        </w:tc>
      </w:tr>
      <w:tr w:rsidR="003C45D7" w:rsidRPr="00F953B9" w:rsidTr="006F7170">
        <w:trPr>
          <w:gridBefore w:val="1"/>
        </w:trPr>
        <w:tc>
          <w:tcPr>
            <w:tcW w:w="3884" w:type="dxa"/>
            <w:gridSpan w:val="3"/>
          </w:tcPr>
          <w:p w:rsidR="003C45D7" w:rsidRPr="000B69D4" w:rsidRDefault="003C45D7" w:rsidP="006F7170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Юдина  Е.В.</w:t>
            </w:r>
          </w:p>
        </w:tc>
        <w:tc>
          <w:tcPr>
            <w:tcW w:w="6889" w:type="dxa"/>
            <w:gridSpan w:val="5"/>
          </w:tcPr>
          <w:p w:rsidR="003C45D7" w:rsidRDefault="003C45D7" w:rsidP="00E30CF1">
            <w:r>
              <w:rPr>
                <w:rFonts w:ascii="Times New Roman" w:hAnsi="Times New Roman"/>
                <w:sz w:val="20"/>
                <w:szCs w:val="20"/>
              </w:rPr>
              <w:t>Обновление тестовых материалов по специальности «Менеджмент» для проектно-сетевого центра образования специалистов профессиональных образовательных организаций факультета профтехобразования НИРО</w:t>
            </w:r>
          </w:p>
        </w:tc>
        <w:tc>
          <w:tcPr>
            <w:tcW w:w="4820" w:type="dxa"/>
            <w:gridSpan w:val="4"/>
          </w:tcPr>
          <w:p w:rsidR="003C45D7" w:rsidRPr="000C0EB6" w:rsidRDefault="003C45D7" w:rsidP="00E30CF1">
            <w:pPr>
              <w:rPr>
                <w:rFonts w:ascii="Times New Roman" w:hAnsi="Times New Roman"/>
              </w:rPr>
            </w:pPr>
            <w:r w:rsidRPr="000C0EB6">
              <w:rPr>
                <w:rFonts w:ascii="Times New Roman" w:hAnsi="Times New Roman"/>
              </w:rPr>
              <w:t>Благодарственное письмо</w:t>
            </w:r>
          </w:p>
        </w:tc>
      </w:tr>
      <w:tr w:rsidR="003C45D7" w:rsidRPr="00F953B9" w:rsidTr="006F7170">
        <w:trPr>
          <w:gridBefore w:val="1"/>
        </w:trPr>
        <w:tc>
          <w:tcPr>
            <w:tcW w:w="3884" w:type="dxa"/>
            <w:gridSpan w:val="3"/>
          </w:tcPr>
          <w:p w:rsidR="003C45D7" w:rsidRDefault="003C45D7" w:rsidP="004B1DD7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Тарасова М.А. </w:t>
            </w:r>
          </w:p>
        </w:tc>
        <w:tc>
          <w:tcPr>
            <w:tcW w:w="6889" w:type="dxa"/>
            <w:gridSpan w:val="5"/>
          </w:tcPr>
          <w:p w:rsidR="003C45D7" w:rsidRDefault="003C45D7" w:rsidP="00E30C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Фотографирование и отбор материала для «Урока мужества»</w:t>
            </w:r>
          </w:p>
        </w:tc>
        <w:tc>
          <w:tcPr>
            <w:tcW w:w="4820" w:type="dxa"/>
            <w:gridSpan w:val="4"/>
          </w:tcPr>
          <w:p w:rsidR="003C45D7" w:rsidRPr="000C0EB6" w:rsidRDefault="003C45D7" w:rsidP="00E30C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мероприятие</w:t>
            </w:r>
          </w:p>
        </w:tc>
      </w:tr>
    </w:tbl>
    <w:p w:rsidR="003C45D7" w:rsidRDefault="003C45D7" w:rsidP="0022010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3C45D7" w:rsidRPr="007A0B51" w:rsidRDefault="003C45D7" w:rsidP="00220107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  <w:r w:rsidRPr="007A0B51">
        <w:rPr>
          <w:rStyle w:val="FontStyle13"/>
          <w:rFonts w:ascii="Times New Roman" w:hAnsi="Times New Roman"/>
        </w:rPr>
        <w:t>Председатель П(Ц)К ППССЗ СПО</w:t>
      </w:r>
      <w:r w:rsidRPr="003307C2"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>_______________</w:t>
      </w:r>
      <w:r w:rsidRPr="003307C2">
        <w:rPr>
          <w:rStyle w:val="FontStyle13"/>
          <w:rFonts w:ascii="Times New Roman" w:hAnsi="Times New Roman"/>
        </w:rPr>
        <w:tab/>
        <w:t>/</w:t>
      </w:r>
      <w:r>
        <w:rPr>
          <w:rStyle w:val="FontStyle13"/>
          <w:rFonts w:ascii="Times New Roman" w:hAnsi="Times New Roman"/>
        </w:rPr>
        <w:t xml:space="preserve">Егорова В.А._   </w:t>
      </w:r>
      <w:r w:rsidRPr="007A0B51">
        <w:rPr>
          <w:rStyle w:val="FontStyle13"/>
          <w:rFonts w:ascii="Times New Roman" w:hAnsi="Times New Roman"/>
        </w:rPr>
        <w:t>ФИО /</w:t>
      </w:r>
    </w:p>
    <w:p w:rsidR="003C45D7" w:rsidRPr="007A0B51" w:rsidRDefault="003C45D7" w:rsidP="00220107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</w:p>
    <w:p w:rsidR="003C45D7" w:rsidRPr="003307C2" w:rsidRDefault="003C45D7" w:rsidP="00220107">
      <w:pPr>
        <w:pStyle w:val="Style2"/>
        <w:widowControl/>
        <w:tabs>
          <w:tab w:val="left" w:leader="underscore" w:pos="1056"/>
          <w:tab w:val="left" w:leader="underscore" w:pos="2342"/>
          <w:tab w:val="left" w:leader="underscore" w:pos="3010"/>
        </w:tabs>
        <w:spacing w:before="106"/>
        <w:jc w:val="both"/>
        <w:rPr>
          <w:rStyle w:val="FontStyle13"/>
          <w:rFonts w:ascii="Times New Roman" w:hAnsi="Times New Roman"/>
        </w:rPr>
      </w:pPr>
      <w:r w:rsidRPr="003307C2">
        <w:rPr>
          <w:rStyle w:val="FontStyle13"/>
          <w:rFonts w:ascii="Times New Roman" w:hAnsi="Times New Roman"/>
        </w:rPr>
        <w:t>Дата «</w:t>
      </w:r>
      <w:r>
        <w:rPr>
          <w:rStyle w:val="FontStyle13"/>
          <w:rFonts w:ascii="Times New Roman" w:hAnsi="Times New Roman"/>
        </w:rPr>
        <w:t>____</w:t>
      </w:r>
      <w:r w:rsidRPr="003307C2">
        <w:rPr>
          <w:rStyle w:val="FontStyle13"/>
          <w:rFonts w:ascii="Times New Roman" w:hAnsi="Times New Roman"/>
        </w:rPr>
        <w:t>»</w:t>
      </w:r>
      <w:r w:rsidRPr="003307C2"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>________201_</w:t>
      </w:r>
      <w:r w:rsidRPr="003307C2">
        <w:rPr>
          <w:rStyle w:val="FontStyle13"/>
          <w:rFonts w:ascii="Times New Roman" w:hAnsi="Times New Roman"/>
        </w:rPr>
        <w:t>г.</w:t>
      </w:r>
    </w:p>
    <w:p w:rsidR="003C45D7" w:rsidRDefault="003C45D7" w:rsidP="00220107"/>
    <w:p w:rsidR="003C45D7" w:rsidRDefault="003C45D7" w:rsidP="00220107"/>
    <w:p w:rsidR="003C45D7" w:rsidRDefault="003C45D7"/>
    <w:sectPr w:rsidR="003C45D7" w:rsidSect="006F7170">
      <w:pgSz w:w="16837" w:h="11905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A2"/>
    <w:multiLevelType w:val="multilevel"/>
    <w:tmpl w:val="710A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3E63B31"/>
    <w:multiLevelType w:val="hybridMultilevel"/>
    <w:tmpl w:val="89D67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E51494"/>
    <w:multiLevelType w:val="hybridMultilevel"/>
    <w:tmpl w:val="5E72A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E002B46"/>
    <w:multiLevelType w:val="multilevel"/>
    <w:tmpl w:val="B80AE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Zero"/>
      <w:isLgl/>
      <w:lvlText w:val="%1.%2."/>
      <w:lvlJc w:val="left"/>
      <w:pPr>
        <w:ind w:left="870" w:hanging="870"/>
      </w:pPr>
      <w:rPr>
        <w:rFonts w:cs="Times New Roman" w:hint="default"/>
      </w:rPr>
    </w:lvl>
    <w:lvl w:ilvl="2">
      <w:start w:val="2019"/>
      <w:numFmt w:val="decimal"/>
      <w:isLgl/>
      <w:lvlText w:val="%1.%2.%3."/>
      <w:lvlJc w:val="left"/>
      <w:pPr>
        <w:ind w:left="870" w:hanging="8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0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36D4AA7"/>
    <w:multiLevelType w:val="hybridMultilevel"/>
    <w:tmpl w:val="8B969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353CD7"/>
    <w:multiLevelType w:val="hybridMultilevel"/>
    <w:tmpl w:val="A808C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ED4AA2"/>
    <w:multiLevelType w:val="hybridMultilevel"/>
    <w:tmpl w:val="CFF68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4308E6"/>
    <w:multiLevelType w:val="hybridMultilevel"/>
    <w:tmpl w:val="6E7AA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A836D41"/>
    <w:multiLevelType w:val="hybridMultilevel"/>
    <w:tmpl w:val="2A707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81106DE"/>
    <w:multiLevelType w:val="hybridMultilevel"/>
    <w:tmpl w:val="C8E6D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EDD3470"/>
    <w:multiLevelType w:val="hybridMultilevel"/>
    <w:tmpl w:val="CE203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5EF01E3"/>
    <w:multiLevelType w:val="hybridMultilevel"/>
    <w:tmpl w:val="08B68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71D5D44"/>
    <w:multiLevelType w:val="hybridMultilevel"/>
    <w:tmpl w:val="F29E4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A66755C"/>
    <w:multiLevelType w:val="hybridMultilevel"/>
    <w:tmpl w:val="2E68C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07"/>
    <w:rsid w:val="00044BD7"/>
    <w:rsid w:val="00077CB0"/>
    <w:rsid w:val="00083716"/>
    <w:rsid w:val="000B69D4"/>
    <w:rsid w:val="000C0EB6"/>
    <w:rsid w:val="000E11BB"/>
    <w:rsid w:val="000E26C4"/>
    <w:rsid w:val="000E59AC"/>
    <w:rsid w:val="0012054D"/>
    <w:rsid w:val="001444D3"/>
    <w:rsid w:val="00170518"/>
    <w:rsid w:val="001705C3"/>
    <w:rsid w:val="00181E0E"/>
    <w:rsid w:val="001D4204"/>
    <w:rsid w:val="00220107"/>
    <w:rsid w:val="00275295"/>
    <w:rsid w:val="002777CD"/>
    <w:rsid w:val="00290A38"/>
    <w:rsid w:val="003011F6"/>
    <w:rsid w:val="00315E88"/>
    <w:rsid w:val="00326A0B"/>
    <w:rsid w:val="003307C2"/>
    <w:rsid w:val="003C45D7"/>
    <w:rsid w:val="003E1122"/>
    <w:rsid w:val="00415772"/>
    <w:rsid w:val="004B1DD7"/>
    <w:rsid w:val="004C12A0"/>
    <w:rsid w:val="004D4809"/>
    <w:rsid w:val="005159EE"/>
    <w:rsid w:val="005417A1"/>
    <w:rsid w:val="00543CCC"/>
    <w:rsid w:val="0055081A"/>
    <w:rsid w:val="00562F6E"/>
    <w:rsid w:val="006D61AD"/>
    <w:rsid w:val="006F7170"/>
    <w:rsid w:val="007A0B51"/>
    <w:rsid w:val="007D4FD6"/>
    <w:rsid w:val="008665FB"/>
    <w:rsid w:val="0087514F"/>
    <w:rsid w:val="00920081"/>
    <w:rsid w:val="009306AE"/>
    <w:rsid w:val="00A1131D"/>
    <w:rsid w:val="00AB3F87"/>
    <w:rsid w:val="00AF4F35"/>
    <w:rsid w:val="00AF754D"/>
    <w:rsid w:val="00B04D93"/>
    <w:rsid w:val="00B37B09"/>
    <w:rsid w:val="00B95CF8"/>
    <w:rsid w:val="00BC1341"/>
    <w:rsid w:val="00C541C0"/>
    <w:rsid w:val="00C96232"/>
    <w:rsid w:val="00D02FD7"/>
    <w:rsid w:val="00D35DE1"/>
    <w:rsid w:val="00D61C06"/>
    <w:rsid w:val="00DE2041"/>
    <w:rsid w:val="00E079FD"/>
    <w:rsid w:val="00E30CF1"/>
    <w:rsid w:val="00E45B49"/>
    <w:rsid w:val="00E7331C"/>
    <w:rsid w:val="00F057AC"/>
    <w:rsid w:val="00F47C58"/>
    <w:rsid w:val="00F50E30"/>
    <w:rsid w:val="00F85CA6"/>
    <w:rsid w:val="00F953B9"/>
    <w:rsid w:val="00FA58D9"/>
    <w:rsid w:val="00FA7E40"/>
    <w:rsid w:val="00FE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0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20107"/>
    <w:pPr>
      <w:spacing w:line="264" w:lineRule="exact"/>
      <w:jc w:val="center"/>
    </w:pPr>
  </w:style>
  <w:style w:type="paragraph" w:customStyle="1" w:styleId="Style2">
    <w:name w:val="Style2"/>
    <w:basedOn w:val="Normal"/>
    <w:uiPriority w:val="99"/>
    <w:rsid w:val="00220107"/>
  </w:style>
  <w:style w:type="paragraph" w:customStyle="1" w:styleId="Style3">
    <w:name w:val="Style3"/>
    <w:basedOn w:val="Normal"/>
    <w:uiPriority w:val="99"/>
    <w:rsid w:val="00220107"/>
  </w:style>
  <w:style w:type="paragraph" w:customStyle="1" w:styleId="Style4">
    <w:name w:val="Style4"/>
    <w:basedOn w:val="Normal"/>
    <w:uiPriority w:val="99"/>
    <w:rsid w:val="00220107"/>
    <w:pPr>
      <w:spacing w:line="254" w:lineRule="exact"/>
      <w:jc w:val="center"/>
    </w:pPr>
  </w:style>
  <w:style w:type="character" w:customStyle="1" w:styleId="FontStyle13">
    <w:name w:val="Font Style13"/>
    <w:basedOn w:val="DefaultParagraphFont"/>
    <w:uiPriority w:val="99"/>
    <w:rsid w:val="00220107"/>
    <w:rPr>
      <w:rFonts w:ascii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220107"/>
    <w:pPr>
      <w:ind w:left="720"/>
      <w:contextualSpacing/>
    </w:pPr>
  </w:style>
  <w:style w:type="paragraph" w:customStyle="1" w:styleId="ConsPlusTitle">
    <w:name w:val="ConsPlusTitle"/>
    <w:uiPriority w:val="99"/>
    <w:rsid w:val="0022010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customStyle="1" w:styleId="FontStyle43">
    <w:name w:val="Font Style43"/>
    <w:uiPriority w:val="99"/>
    <w:rsid w:val="00220107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661</TotalTime>
  <Pages>8</Pages>
  <Words>2506</Words>
  <Characters>14287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andrew 64</cp:lastModifiedBy>
  <cp:revision>5</cp:revision>
  <dcterms:created xsi:type="dcterms:W3CDTF">2019-05-15T10:16:00Z</dcterms:created>
  <dcterms:modified xsi:type="dcterms:W3CDTF">2019-06-22T07:53:00Z</dcterms:modified>
</cp:coreProperties>
</file>